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F2A" w:rsidRPr="00652F2A" w:rsidRDefault="00652F2A" w:rsidP="00652F2A">
      <w:pPr>
        <w:spacing w:after="0" w:line="240" w:lineRule="auto"/>
        <w:jc w:val="center"/>
        <w:rPr>
          <w:rFonts w:ascii="Times New Roman" w:eastAsia="Times New Roman" w:hAnsi="Times New Roman" w:cs="Times New Roman"/>
          <w:b/>
          <w:bCs/>
          <w:sz w:val="40"/>
          <w:szCs w:val="40"/>
          <w:lang w:val="en-US"/>
        </w:rPr>
      </w:pPr>
      <w:r w:rsidRPr="00652F2A">
        <w:rPr>
          <w:rFonts w:ascii="Times New Roman" w:eastAsia="Times New Roman" w:hAnsi="Times New Roman" w:cs="Times New Roman"/>
          <w:b/>
          <w:bCs/>
          <w:sz w:val="40"/>
          <w:szCs w:val="40"/>
          <w:lang w:val="en-US"/>
        </w:rPr>
        <w:t>Curriculum Vitae</w:t>
      </w: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b/>
          <w:sz w:val="72"/>
          <w:szCs w:val="72"/>
          <w:lang w:eastAsia="en-GB"/>
        </w:rPr>
      </w:pPr>
      <w:r w:rsidRPr="00652F2A">
        <w:rPr>
          <w:rFonts w:ascii="Times New Roman" w:eastAsia="Times New Roman" w:hAnsi="Times New Roman" w:cs="Times New Roman"/>
          <w:b/>
          <w:sz w:val="72"/>
          <w:szCs w:val="72"/>
          <w:lang w:eastAsia="en-GB"/>
        </w:rPr>
        <w:t>Ahmad A. Moussa</w:t>
      </w:r>
    </w:p>
    <w:p w:rsidR="00652F2A" w:rsidRPr="00652F2A" w:rsidRDefault="00652F2A" w:rsidP="00652F2A">
      <w:pPr>
        <w:spacing w:after="0" w:line="240" w:lineRule="auto"/>
        <w:jc w:val="center"/>
        <w:rPr>
          <w:rFonts w:ascii="Times New Roman" w:eastAsia="Times New Roman" w:hAnsi="Times New Roman" w:cs="Times New Roman"/>
          <w:b/>
          <w:sz w:val="40"/>
          <w:szCs w:val="40"/>
          <w:lang w:eastAsia="en-GB"/>
        </w:rPr>
      </w:pPr>
    </w:p>
    <w:p w:rsidR="00501D27" w:rsidRDefault="00652F2A" w:rsidP="00652F2A">
      <w:pPr>
        <w:spacing w:after="0" w:line="240" w:lineRule="auto"/>
        <w:jc w:val="center"/>
        <w:rPr>
          <w:rFonts w:ascii="Times New Roman" w:eastAsia="Times New Roman" w:hAnsi="Times New Roman" w:cs="Times New Roman"/>
          <w:b/>
          <w:sz w:val="48"/>
          <w:szCs w:val="48"/>
          <w:lang w:eastAsia="en-GB"/>
        </w:rPr>
      </w:pPr>
      <w:r w:rsidRPr="00652F2A">
        <w:rPr>
          <w:rFonts w:ascii="Times New Roman" w:eastAsia="Times New Roman" w:hAnsi="Times New Roman" w:cs="Times New Roman"/>
          <w:b/>
          <w:sz w:val="48"/>
          <w:szCs w:val="48"/>
          <w:lang w:eastAsia="en-GB"/>
        </w:rPr>
        <w:t>MB BCh,  MSc,  MRCS</w:t>
      </w:r>
      <w:r>
        <w:rPr>
          <w:rFonts w:ascii="Times New Roman" w:eastAsia="Times New Roman" w:hAnsi="Times New Roman" w:cs="Times New Roman"/>
          <w:b/>
          <w:sz w:val="48"/>
          <w:szCs w:val="48"/>
          <w:lang w:eastAsia="en-GB"/>
        </w:rPr>
        <w:t>(Eng)</w:t>
      </w:r>
      <w:r w:rsidRPr="00652F2A">
        <w:rPr>
          <w:rFonts w:ascii="Times New Roman" w:eastAsia="Times New Roman" w:hAnsi="Times New Roman" w:cs="Times New Roman"/>
          <w:b/>
          <w:sz w:val="48"/>
          <w:szCs w:val="48"/>
          <w:lang w:eastAsia="en-GB"/>
        </w:rPr>
        <w:t xml:space="preserve">, </w:t>
      </w:r>
    </w:p>
    <w:p w:rsidR="00652F2A" w:rsidRPr="00652F2A" w:rsidRDefault="00501D27" w:rsidP="00501D27">
      <w:pPr>
        <w:spacing w:after="0" w:line="240" w:lineRule="auto"/>
        <w:jc w:val="center"/>
        <w:rPr>
          <w:rFonts w:ascii="Times New Roman" w:eastAsia="Times New Roman" w:hAnsi="Times New Roman" w:cs="Times New Roman"/>
          <w:b/>
          <w:sz w:val="48"/>
          <w:szCs w:val="48"/>
          <w:lang w:eastAsia="en-GB"/>
        </w:rPr>
      </w:pPr>
      <w:r>
        <w:rPr>
          <w:rFonts w:ascii="Times New Roman" w:eastAsia="Times New Roman" w:hAnsi="Times New Roman" w:cs="Times New Roman"/>
          <w:b/>
          <w:sz w:val="48"/>
          <w:szCs w:val="48"/>
          <w:lang w:eastAsia="en-GB"/>
        </w:rPr>
        <w:t xml:space="preserve">MD, </w:t>
      </w:r>
      <w:r w:rsidR="00652F2A" w:rsidRPr="00652F2A">
        <w:rPr>
          <w:rFonts w:ascii="Times New Roman" w:eastAsia="Times New Roman" w:hAnsi="Times New Roman" w:cs="Times New Roman"/>
          <w:b/>
          <w:sz w:val="48"/>
          <w:szCs w:val="48"/>
          <w:lang w:eastAsia="en-GB"/>
        </w:rPr>
        <w:t>FRCS (</w:t>
      </w:r>
      <w:r w:rsidR="00652F2A">
        <w:rPr>
          <w:rFonts w:ascii="Times New Roman" w:eastAsia="Times New Roman" w:hAnsi="Times New Roman" w:cs="Times New Roman"/>
          <w:b/>
          <w:sz w:val="48"/>
          <w:szCs w:val="48"/>
          <w:lang w:eastAsia="en-GB"/>
        </w:rPr>
        <w:t>SN</w:t>
      </w:r>
      <w:r w:rsidR="00652F2A" w:rsidRPr="00652F2A">
        <w:rPr>
          <w:rFonts w:ascii="Times New Roman" w:eastAsia="Times New Roman" w:hAnsi="Times New Roman" w:cs="Times New Roman"/>
          <w:b/>
          <w:sz w:val="48"/>
          <w:szCs w:val="48"/>
          <w:lang w:eastAsia="en-GB"/>
        </w:rPr>
        <w:t>)</w:t>
      </w: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652F2A" w:rsidP="00652F2A">
      <w:pPr>
        <w:spacing w:after="0" w:line="240" w:lineRule="auto"/>
        <w:jc w:val="center"/>
        <w:rPr>
          <w:rFonts w:ascii="Times New Roman" w:eastAsia="Times New Roman" w:hAnsi="Times New Roman" w:cs="Times New Roman"/>
          <w:sz w:val="24"/>
          <w:szCs w:val="24"/>
          <w:lang w:eastAsia="en-GB"/>
        </w:rPr>
      </w:pPr>
    </w:p>
    <w:p w:rsidR="00652F2A" w:rsidRPr="00652F2A" w:rsidRDefault="001A233D" w:rsidP="001A233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March</w:t>
      </w:r>
      <w:r w:rsidR="00745835">
        <w:rPr>
          <w:rFonts w:ascii="Times New Roman" w:eastAsia="Times New Roman" w:hAnsi="Times New Roman" w:cs="Times New Roman"/>
          <w:sz w:val="24"/>
          <w:szCs w:val="24"/>
          <w:lang w:eastAsia="en-GB"/>
        </w:rPr>
        <w:t xml:space="preserve"> 2018</w:t>
      </w:r>
    </w:p>
    <w:p w:rsidR="003E7437" w:rsidRDefault="003E7437">
      <w:pPr>
        <w:rPr>
          <w:b/>
          <w:i/>
          <w:sz w:val="32"/>
          <w:u w:val="single"/>
        </w:rPr>
        <w:sectPr w:rsidR="003E7437" w:rsidSect="003403B1">
          <w:headerReference w:type="default" r:id="rId9"/>
          <w:footerReference w:type="default" r:id="rId10"/>
          <w:headerReference w:type="first" r:id="rId11"/>
          <w:pgSz w:w="11906" w:h="16838"/>
          <w:pgMar w:top="1440" w:right="1440" w:bottom="1440" w:left="1440" w:header="708" w:footer="708" w:gutter="0"/>
          <w:cols w:space="708"/>
          <w:titlePg/>
          <w:docGrid w:linePitch="360"/>
        </w:sectPr>
      </w:pPr>
    </w:p>
    <w:p w:rsidR="005A29D8" w:rsidRPr="00AA080F" w:rsidRDefault="00745835">
      <w:pPr>
        <w:rPr>
          <w:i/>
          <w:sz w:val="24"/>
          <w:u w:val="single"/>
        </w:rPr>
      </w:pPr>
      <w:r w:rsidRPr="00AA080F">
        <w:rPr>
          <w:b/>
          <w:i/>
          <w:sz w:val="32"/>
          <w:u w:val="single"/>
        </w:rPr>
        <w:lastRenderedPageBreak/>
        <w:t xml:space="preserve">PERSONAL DETAILS   </w:t>
      </w:r>
      <w:r w:rsidRPr="00AA080F">
        <w:rPr>
          <w:i/>
          <w:sz w:val="24"/>
          <w:u w:val="single"/>
        </w:rPr>
        <w:t xml:space="preserve">                                                                                                     </w:t>
      </w:r>
    </w:p>
    <w:p w:rsidR="00652F2A" w:rsidRPr="00AA080F" w:rsidRDefault="00652F2A">
      <w:pPr>
        <w:rPr>
          <w:sz w:val="24"/>
        </w:rPr>
      </w:pPr>
      <w:r w:rsidRPr="00AA080F">
        <w:rPr>
          <w:sz w:val="24"/>
        </w:rPr>
        <w:t>Name</w:t>
      </w:r>
      <w:r w:rsidRPr="00AA080F">
        <w:rPr>
          <w:sz w:val="24"/>
        </w:rPr>
        <w:tab/>
      </w:r>
      <w:r w:rsidRPr="00AA080F">
        <w:rPr>
          <w:sz w:val="24"/>
        </w:rPr>
        <w:tab/>
      </w:r>
      <w:r w:rsidRPr="00AA080F">
        <w:rPr>
          <w:sz w:val="24"/>
        </w:rPr>
        <w:tab/>
        <w:t>Ahmad Abdelhai Moussa</w:t>
      </w:r>
    </w:p>
    <w:p w:rsidR="00652F2A" w:rsidRPr="00AA080F" w:rsidRDefault="007C4D69" w:rsidP="007C4D69">
      <w:pPr>
        <w:rPr>
          <w:sz w:val="24"/>
        </w:rPr>
      </w:pPr>
      <w:r>
        <w:rPr>
          <w:sz w:val="24"/>
        </w:rPr>
        <w:t>Date of birth</w:t>
      </w:r>
      <w:r>
        <w:rPr>
          <w:sz w:val="24"/>
        </w:rPr>
        <w:tab/>
      </w:r>
      <w:r>
        <w:rPr>
          <w:sz w:val="24"/>
        </w:rPr>
        <w:tab/>
      </w:r>
    </w:p>
    <w:p w:rsidR="007C4D69" w:rsidRDefault="00AA080F" w:rsidP="007C4D69">
      <w:pPr>
        <w:rPr>
          <w:sz w:val="24"/>
        </w:rPr>
      </w:pPr>
      <w:r>
        <w:rPr>
          <w:sz w:val="24"/>
        </w:rPr>
        <w:t>Address</w:t>
      </w:r>
      <w:r>
        <w:rPr>
          <w:sz w:val="24"/>
        </w:rPr>
        <w:tab/>
      </w:r>
      <w:r>
        <w:rPr>
          <w:sz w:val="24"/>
        </w:rPr>
        <w:tab/>
      </w:r>
    </w:p>
    <w:p w:rsidR="00652F2A" w:rsidRPr="00AA080F" w:rsidRDefault="00652F2A" w:rsidP="007C4D69">
      <w:pPr>
        <w:rPr>
          <w:sz w:val="24"/>
        </w:rPr>
      </w:pPr>
      <w:r w:rsidRPr="00AA080F">
        <w:rPr>
          <w:sz w:val="24"/>
        </w:rPr>
        <w:t>Email</w:t>
      </w:r>
      <w:r w:rsidRPr="00AA080F">
        <w:rPr>
          <w:sz w:val="24"/>
        </w:rPr>
        <w:tab/>
      </w:r>
      <w:r w:rsidRPr="00AA080F">
        <w:rPr>
          <w:sz w:val="24"/>
        </w:rPr>
        <w:tab/>
      </w:r>
      <w:r w:rsidRPr="00AA080F">
        <w:rPr>
          <w:sz w:val="24"/>
        </w:rPr>
        <w:tab/>
      </w:r>
      <w:r w:rsidR="007C4D69" w:rsidRPr="007C4D69">
        <w:rPr>
          <w:sz w:val="24"/>
        </w:rPr>
        <w:t>ahmad.a.moussa@aun.edu.eg</w:t>
      </w:r>
      <w:bookmarkStart w:id="0" w:name="_GoBack"/>
      <w:bookmarkEnd w:id="0"/>
    </w:p>
    <w:p w:rsidR="00652F2A" w:rsidRPr="00AA080F" w:rsidRDefault="00652F2A" w:rsidP="007C4D69">
      <w:pPr>
        <w:rPr>
          <w:sz w:val="24"/>
        </w:rPr>
      </w:pPr>
      <w:r w:rsidRPr="00AA080F">
        <w:rPr>
          <w:sz w:val="24"/>
        </w:rPr>
        <w:t>Telephone</w:t>
      </w:r>
      <w:r w:rsidRPr="00AA080F">
        <w:rPr>
          <w:sz w:val="24"/>
        </w:rPr>
        <w:tab/>
      </w:r>
      <w:r w:rsidRPr="00AA080F">
        <w:rPr>
          <w:sz w:val="24"/>
        </w:rPr>
        <w:tab/>
      </w:r>
    </w:p>
    <w:p w:rsidR="00652F2A" w:rsidRPr="00AA080F" w:rsidRDefault="00652F2A" w:rsidP="007C4D69">
      <w:pPr>
        <w:rPr>
          <w:sz w:val="24"/>
        </w:rPr>
      </w:pPr>
      <w:r w:rsidRPr="00AA080F">
        <w:rPr>
          <w:sz w:val="24"/>
        </w:rPr>
        <w:t>Social status</w:t>
      </w:r>
      <w:r w:rsidRPr="00AA080F">
        <w:rPr>
          <w:sz w:val="24"/>
        </w:rPr>
        <w:tab/>
      </w:r>
      <w:r w:rsidRPr="00AA080F">
        <w:rPr>
          <w:sz w:val="24"/>
        </w:rPr>
        <w:tab/>
      </w:r>
    </w:p>
    <w:p w:rsidR="00652F2A" w:rsidRPr="00AA080F" w:rsidRDefault="00652F2A" w:rsidP="00E806C6">
      <w:pPr>
        <w:spacing w:after="0"/>
        <w:rPr>
          <w:sz w:val="24"/>
        </w:rPr>
      </w:pPr>
      <w:r w:rsidRPr="00AA080F">
        <w:rPr>
          <w:sz w:val="24"/>
        </w:rPr>
        <w:t>Nationality</w:t>
      </w:r>
      <w:r w:rsidRPr="00AA080F">
        <w:rPr>
          <w:sz w:val="24"/>
        </w:rPr>
        <w:tab/>
      </w:r>
      <w:r w:rsidRPr="00AA080F">
        <w:rPr>
          <w:sz w:val="24"/>
        </w:rPr>
        <w:tab/>
        <w:t>British, Egyptian</w:t>
      </w:r>
    </w:p>
    <w:p w:rsidR="00652F2A" w:rsidRPr="00AA080F" w:rsidRDefault="00652F2A">
      <w:pPr>
        <w:rPr>
          <w:sz w:val="24"/>
        </w:rPr>
      </w:pPr>
    </w:p>
    <w:p w:rsidR="00652F2A" w:rsidRPr="00AA080F" w:rsidRDefault="00745835">
      <w:pPr>
        <w:rPr>
          <w:sz w:val="24"/>
        </w:rPr>
      </w:pPr>
      <w:r w:rsidRPr="00AA080F">
        <w:rPr>
          <w:b/>
          <w:i/>
          <w:sz w:val="32"/>
          <w:u w:val="single"/>
        </w:rPr>
        <w:t>REGISTRATION</w:t>
      </w:r>
    </w:p>
    <w:p w:rsidR="00652F2A" w:rsidRPr="00AA080F" w:rsidRDefault="00652F2A">
      <w:pPr>
        <w:rPr>
          <w:sz w:val="24"/>
        </w:rPr>
      </w:pPr>
      <w:r w:rsidRPr="00AA080F">
        <w:rPr>
          <w:sz w:val="24"/>
        </w:rPr>
        <w:t>GMC number:</w:t>
      </w:r>
      <w:r w:rsidRPr="00AA080F">
        <w:rPr>
          <w:sz w:val="24"/>
        </w:rPr>
        <w:tab/>
      </w:r>
      <w:r w:rsidRPr="00AA080F">
        <w:rPr>
          <w:sz w:val="24"/>
        </w:rPr>
        <w:tab/>
        <w:t>6065705</w:t>
      </w:r>
    </w:p>
    <w:p w:rsidR="00652F2A" w:rsidRPr="00AA080F" w:rsidRDefault="00652F2A">
      <w:pPr>
        <w:rPr>
          <w:sz w:val="24"/>
        </w:rPr>
      </w:pPr>
      <w:r w:rsidRPr="00AA080F">
        <w:rPr>
          <w:sz w:val="24"/>
        </w:rPr>
        <w:t>GMC status:</w:t>
      </w:r>
      <w:r w:rsidRPr="00AA080F">
        <w:rPr>
          <w:sz w:val="24"/>
        </w:rPr>
        <w:tab/>
      </w:r>
      <w:r w:rsidRPr="00AA080F">
        <w:rPr>
          <w:sz w:val="24"/>
        </w:rPr>
        <w:tab/>
        <w:t>Full registration with licence to practice</w:t>
      </w:r>
    </w:p>
    <w:p w:rsidR="00652F2A" w:rsidRPr="00AA080F" w:rsidRDefault="00652F2A" w:rsidP="00E806C6">
      <w:pPr>
        <w:spacing w:after="0"/>
        <w:rPr>
          <w:sz w:val="24"/>
        </w:rPr>
      </w:pPr>
      <w:r w:rsidRPr="00AA080F">
        <w:rPr>
          <w:sz w:val="24"/>
        </w:rPr>
        <w:t>Revalidation date:</w:t>
      </w:r>
      <w:r w:rsidRPr="00AA080F">
        <w:rPr>
          <w:sz w:val="24"/>
        </w:rPr>
        <w:tab/>
        <w:t>09/10/2019</w:t>
      </w:r>
    </w:p>
    <w:p w:rsidR="00860EAF" w:rsidRPr="00AA080F" w:rsidRDefault="00860EAF">
      <w:pPr>
        <w:rPr>
          <w:sz w:val="24"/>
        </w:rPr>
      </w:pPr>
    </w:p>
    <w:p w:rsidR="00860EAF" w:rsidRPr="00AA080F" w:rsidRDefault="00745835">
      <w:pPr>
        <w:rPr>
          <w:b/>
          <w:i/>
          <w:sz w:val="32"/>
          <w:u w:val="single"/>
        </w:rPr>
      </w:pPr>
      <w:r w:rsidRPr="00AA080F">
        <w:rPr>
          <w:b/>
          <w:i/>
          <w:sz w:val="32"/>
          <w:u w:val="single"/>
        </w:rPr>
        <w:t>QUALIFICATIONS</w:t>
      </w:r>
    </w:p>
    <w:p w:rsidR="00860EAF" w:rsidRPr="00AA080F" w:rsidRDefault="00860EAF" w:rsidP="00860EAF">
      <w:pPr>
        <w:rPr>
          <w:sz w:val="24"/>
        </w:rPr>
      </w:pPr>
      <w:r w:rsidRPr="00AA080F">
        <w:rPr>
          <w:sz w:val="24"/>
        </w:rPr>
        <w:t>• FRCS (Neuro.Surg)</w:t>
      </w:r>
      <w:r w:rsidRPr="00AA080F">
        <w:rPr>
          <w:sz w:val="24"/>
        </w:rPr>
        <w:tab/>
      </w:r>
      <w:r w:rsidRPr="00AA080F">
        <w:rPr>
          <w:sz w:val="24"/>
        </w:rPr>
        <w:tab/>
        <w:t>RCS England</w:t>
      </w:r>
      <w:r w:rsidRPr="00AA080F">
        <w:rPr>
          <w:sz w:val="24"/>
        </w:rPr>
        <w:tab/>
      </w:r>
      <w:r w:rsidRPr="00AA080F">
        <w:rPr>
          <w:sz w:val="24"/>
        </w:rPr>
        <w:tab/>
      </w:r>
      <w:r w:rsidRPr="00AA080F">
        <w:rPr>
          <w:sz w:val="24"/>
        </w:rPr>
        <w:tab/>
      </w:r>
      <w:r w:rsidRPr="00AA080F">
        <w:rPr>
          <w:sz w:val="24"/>
        </w:rPr>
        <w:tab/>
        <w:t>March 2013</w:t>
      </w:r>
    </w:p>
    <w:p w:rsidR="00860EAF" w:rsidRPr="00AA080F" w:rsidRDefault="00860EAF" w:rsidP="00860EAF">
      <w:pPr>
        <w:rPr>
          <w:sz w:val="24"/>
        </w:rPr>
      </w:pPr>
      <w:r w:rsidRPr="00AA080F">
        <w:rPr>
          <w:sz w:val="24"/>
        </w:rPr>
        <w:t>• MD in Neurosurgery</w:t>
      </w:r>
      <w:r w:rsidRPr="00AA080F">
        <w:rPr>
          <w:sz w:val="24"/>
        </w:rPr>
        <w:tab/>
      </w:r>
      <w:r w:rsidRPr="00AA080F">
        <w:rPr>
          <w:sz w:val="24"/>
        </w:rPr>
        <w:tab/>
        <w:t xml:space="preserve"> Assiut University, Egypt</w:t>
      </w:r>
      <w:r w:rsidRPr="00AA080F">
        <w:rPr>
          <w:sz w:val="24"/>
        </w:rPr>
        <w:tab/>
      </w:r>
      <w:r w:rsidRPr="00AA080F">
        <w:rPr>
          <w:sz w:val="24"/>
        </w:rPr>
        <w:tab/>
        <w:t>April 2012</w:t>
      </w:r>
    </w:p>
    <w:p w:rsidR="00860EAF" w:rsidRPr="00AA080F" w:rsidRDefault="00860EAF" w:rsidP="00860EAF">
      <w:pPr>
        <w:rPr>
          <w:sz w:val="24"/>
        </w:rPr>
      </w:pPr>
      <w:r w:rsidRPr="00AA080F">
        <w:rPr>
          <w:sz w:val="24"/>
        </w:rPr>
        <w:t>• MRCS (Eng.)</w:t>
      </w:r>
      <w:r w:rsidRPr="00AA080F">
        <w:rPr>
          <w:sz w:val="24"/>
        </w:rPr>
        <w:tab/>
      </w:r>
      <w:r w:rsidRPr="00AA080F">
        <w:rPr>
          <w:sz w:val="24"/>
        </w:rPr>
        <w:tab/>
      </w:r>
      <w:r w:rsidRPr="00AA080F">
        <w:rPr>
          <w:sz w:val="24"/>
        </w:rPr>
        <w:tab/>
        <w:t>RCS England</w:t>
      </w:r>
      <w:r w:rsidRPr="00AA080F">
        <w:rPr>
          <w:sz w:val="24"/>
        </w:rPr>
        <w:tab/>
      </w:r>
      <w:r w:rsidRPr="00AA080F">
        <w:rPr>
          <w:sz w:val="24"/>
        </w:rPr>
        <w:tab/>
      </w:r>
      <w:r w:rsidRPr="00AA080F">
        <w:rPr>
          <w:sz w:val="24"/>
        </w:rPr>
        <w:tab/>
      </w:r>
      <w:r w:rsidRPr="00AA080F">
        <w:rPr>
          <w:sz w:val="24"/>
        </w:rPr>
        <w:tab/>
        <w:t>April 2007</w:t>
      </w:r>
    </w:p>
    <w:p w:rsidR="00860EAF" w:rsidRPr="00AA080F" w:rsidRDefault="00860EAF" w:rsidP="00860EAF">
      <w:pPr>
        <w:rPr>
          <w:sz w:val="24"/>
        </w:rPr>
      </w:pPr>
      <w:r w:rsidRPr="00AA080F">
        <w:rPr>
          <w:sz w:val="24"/>
        </w:rPr>
        <w:t>• MSc in General Surgery</w:t>
      </w:r>
      <w:r w:rsidRPr="00AA080F">
        <w:rPr>
          <w:sz w:val="24"/>
        </w:rPr>
        <w:tab/>
        <w:t>Assiut University, Egypt</w:t>
      </w:r>
      <w:r w:rsidRPr="00AA080F">
        <w:rPr>
          <w:sz w:val="24"/>
        </w:rPr>
        <w:tab/>
      </w:r>
      <w:r w:rsidRPr="00AA080F">
        <w:rPr>
          <w:sz w:val="24"/>
        </w:rPr>
        <w:tab/>
        <w:t>November 2006</w:t>
      </w:r>
    </w:p>
    <w:p w:rsidR="00860EAF" w:rsidRPr="00AA080F" w:rsidRDefault="00860EAF" w:rsidP="00E806C6">
      <w:pPr>
        <w:spacing w:after="0"/>
        <w:rPr>
          <w:sz w:val="24"/>
        </w:rPr>
      </w:pPr>
      <w:r w:rsidRPr="00AA080F">
        <w:rPr>
          <w:sz w:val="24"/>
        </w:rPr>
        <w:t>• MB BCh</w:t>
      </w:r>
      <w:r w:rsidRPr="00AA080F">
        <w:rPr>
          <w:sz w:val="24"/>
        </w:rPr>
        <w:tab/>
      </w:r>
      <w:r w:rsidRPr="00AA080F">
        <w:rPr>
          <w:sz w:val="24"/>
        </w:rPr>
        <w:tab/>
      </w:r>
      <w:r w:rsidRPr="00AA080F">
        <w:rPr>
          <w:sz w:val="24"/>
        </w:rPr>
        <w:tab/>
        <w:t>South Valley University, Egypt</w:t>
      </w:r>
      <w:r w:rsidRPr="00AA080F">
        <w:rPr>
          <w:sz w:val="24"/>
        </w:rPr>
        <w:tab/>
        <w:t>September 2002</w:t>
      </w:r>
    </w:p>
    <w:p w:rsidR="00652F2A" w:rsidRPr="00AA080F" w:rsidRDefault="00652F2A">
      <w:pPr>
        <w:rPr>
          <w:sz w:val="24"/>
        </w:rPr>
      </w:pPr>
    </w:p>
    <w:p w:rsidR="007C19F0" w:rsidRPr="00AA080F" w:rsidRDefault="00745835">
      <w:pPr>
        <w:rPr>
          <w:b/>
          <w:i/>
          <w:sz w:val="32"/>
          <w:u w:val="single"/>
        </w:rPr>
      </w:pPr>
      <w:r w:rsidRPr="00AA080F">
        <w:rPr>
          <w:b/>
          <w:i/>
          <w:sz w:val="32"/>
          <w:u w:val="single"/>
        </w:rPr>
        <w:t>CURRENT MEMBERSHIPS</w:t>
      </w:r>
    </w:p>
    <w:p w:rsidR="007C19F0" w:rsidRPr="00AA080F" w:rsidRDefault="001D0D83" w:rsidP="001D0D83">
      <w:pPr>
        <w:rPr>
          <w:sz w:val="24"/>
        </w:rPr>
      </w:pPr>
      <w:r w:rsidRPr="00AA080F">
        <w:rPr>
          <w:sz w:val="24"/>
        </w:rPr>
        <w:t xml:space="preserve">• </w:t>
      </w:r>
      <w:r w:rsidR="007C19F0" w:rsidRPr="00AA080F">
        <w:rPr>
          <w:sz w:val="24"/>
        </w:rPr>
        <w:t>SBNS</w:t>
      </w:r>
      <w:r w:rsidRPr="00AA080F">
        <w:rPr>
          <w:sz w:val="24"/>
        </w:rPr>
        <w:tab/>
      </w:r>
      <w:r w:rsidRPr="00AA080F">
        <w:rPr>
          <w:sz w:val="24"/>
        </w:rPr>
        <w:tab/>
        <w:t>Society of British Neurological Surgeons</w:t>
      </w:r>
    </w:p>
    <w:p w:rsidR="007C19F0" w:rsidRPr="00AA080F" w:rsidRDefault="001D0D83" w:rsidP="001D0D83">
      <w:pPr>
        <w:rPr>
          <w:sz w:val="24"/>
        </w:rPr>
      </w:pPr>
      <w:r w:rsidRPr="00AA080F">
        <w:rPr>
          <w:sz w:val="24"/>
        </w:rPr>
        <w:t xml:space="preserve">• </w:t>
      </w:r>
      <w:r w:rsidR="007C19F0" w:rsidRPr="00AA080F">
        <w:rPr>
          <w:sz w:val="24"/>
        </w:rPr>
        <w:t>EANS</w:t>
      </w:r>
      <w:r w:rsidRPr="00AA080F">
        <w:rPr>
          <w:sz w:val="24"/>
        </w:rPr>
        <w:tab/>
      </w:r>
      <w:r w:rsidRPr="00AA080F">
        <w:rPr>
          <w:sz w:val="24"/>
        </w:rPr>
        <w:tab/>
        <w:t>European Society of Neurological Surgeons</w:t>
      </w:r>
    </w:p>
    <w:p w:rsidR="003E7437" w:rsidRDefault="001D0D83" w:rsidP="001D0D83">
      <w:pPr>
        <w:rPr>
          <w:sz w:val="24"/>
        </w:rPr>
      </w:pPr>
      <w:r w:rsidRPr="00AA080F">
        <w:rPr>
          <w:sz w:val="24"/>
        </w:rPr>
        <w:t xml:space="preserve">• </w:t>
      </w:r>
      <w:r w:rsidR="007C19F0" w:rsidRPr="00AA080F">
        <w:rPr>
          <w:sz w:val="24"/>
        </w:rPr>
        <w:t>MPS</w:t>
      </w:r>
      <w:r w:rsidRPr="00AA080F">
        <w:rPr>
          <w:sz w:val="24"/>
        </w:rPr>
        <w:tab/>
      </w:r>
      <w:r w:rsidRPr="00AA080F">
        <w:rPr>
          <w:sz w:val="24"/>
        </w:rPr>
        <w:tab/>
        <w:t>Medical Protection Society</w:t>
      </w:r>
    </w:p>
    <w:p w:rsidR="007C19F0" w:rsidRPr="00AA080F" w:rsidRDefault="001D0D83" w:rsidP="001D0D83">
      <w:pPr>
        <w:rPr>
          <w:sz w:val="24"/>
        </w:rPr>
      </w:pPr>
      <w:r w:rsidRPr="00AA080F">
        <w:rPr>
          <w:sz w:val="24"/>
        </w:rPr>
        <w:t xml:space="preserve">• </w:t>
      </w:r>
      <w:r w:rsidR="007C19F0" w:rsidRPr="00AA080F">
        <w:rPr>
          <w:sz w:val="24"/>
        </w:rPr>
        <w:t>BMA</w:t>
      </w:r>
      <w:r w:rsidRPr="00AA080F">
        <w:rPr>
          <w:sz w:val="24"/>
        </w:rPr>
        <w:tab/>
      </w:r>
      <w:r w:rsidRPr="00AA080F">
        <w:rPr>
          <w:sz w:val="24"/>
        </w:rPr>
        <w:tab/>
        <w:t>British Medical association</w:t>
      </w:r>
    </w:p>
    <w:p w:rsidR="002E1B98" w:rsidRDefault="00745835" w:rsidP="001D0D83">
      <w:pPr>
        <w:rPr>
          <w:b/>
          <w:i/>
          <w:sz w:val="32"/>
          <w:u w:val="single"/>
        </w:rPr>
      </w:pPr>
      <w:r w:rsidRPr="00AA080F">
        <w:rPr>
          <w:b/>
          <w:i/>
          <w:sz w:val="32"/>
          <w:u w:val="single"/>
        </w:rPr>
        <w:lastRenderedPageBreak/>
        <w:t>EMPLOYMENT HISTORY</w:t>
      </w:r>
    </w:p>
    <w:p w:rsidR="003E7437" w:rsidRDefault="003E7437" w:rsidP="00AA080F">
      <w:pPr>
        <w:spacing w:after="0"/>
        <w:rPr>
          <w:b/>
          <w:sz w:val="24"/>
        </w:rPr>
      </w:pPr>
    </w:p>
    <w:p w:rsidR="002E1B98" w:rsidRPr="00AA080F" w:rsidRDefault="002E1B98" w:rsidP="00AA080F">
      <w:pPr>
        <w:spacing w:after="0"/>
        <w:rPr>
          <w:sz w:val="24"/>
        </w:rPr>
      </w:pPr>
      <w:r w:rsidRPr="00AA080F">
        <w:rPr>
          <w:b/>
          <w:sz w:val="24"/>
        </w:rPr>
        <w:t>Senior Clinical Fellow in Neuro-Oncology</w:t>
      </w:r>
      <w:r w:rsidRPr="00AA080F">
        <w:rPr>
          <w:sz w:val="24"/>
        </w:rPr>
        <w:tab/>
      </w:r>
      <w:r w:rsidR="003E7437">
        <w:rPr>
          <w:sz w:val="24"/>
        </w:rPr>
        <w:tab/>
      </w:r>
      <w:r w:rsidR="003E7437">
        <w:rPr>
          <w:sz w:val="24"/>
        </w:rPr>
        <w:tab/>
      </w:r>
      <w:r w:rsidR="003E7437">
        <w:rPr>
          <w:sz w:val="24"/>
        </w:rPr>
        <w:tab/>
        <w:t xml:space="preserve">       </w:t>
      </w:r>
      <w:r w:rsidR="00C83368" w:rsidRPr="00AA080F">
        <w:rPr>
          <w:sz w:val="24"/>
        </w:rPr>
        <w:t>26/06/</w:t>
      </w:r>
      <w:r w:rsidRPr="00AA080F">
        <w:rPr>
          <w:sz w:val="24"/>
        </w:rPr>
        <w:t>17 to date</w:t>
      </w:r>
    </w:p>
    <w:p w:rsidR="002E1B98" w:rsidRPr="00AA080F" w:rsidRDefault="002E1B98" w:rsidP="00AA080F">
      <w:pPr>
        <w:spacing w:after="0"/>
        <w:rPr>
          <w:sz w:val="24"/>
        </w:rPr>
      </w:pPr>
      <w:r w:rsidRPr="00AA080F">
        <w:rPr>
          <w:sz w:val="24"/>
        </w:rPr>
        <w:t>Queen Elizabeth Hospital, University Hospitals Birmingham</w:t>
      </w:r>
    </w:p>
    <w:p w:rsidR="002E1B98" w:rsidRDefault="002E1B98" w:rsidP="00AA080F">
      <w:pPr>
        <w:spacing w:after="0"/>
        <w:rPr>
          <w:sz w:val="24"/>
        </w:rPr>
      </w:pPr>
      <w:r w:rsidRPr="00AA080F">
        <w:rPr>
          <w:sz w:val="24"/>
        </w:rPr>
        <w:t>Supervisors: Prof. Garth Cruickshank and Mr Ismail Ughratdar</w:t>
      </w:r>
    </w:p>
    <w:p w:rsidR="00AA080F" w:rsidRPr="00AA080F" w:rsidRDefault="00AA080F" w:rsidP="00AA080F">
      <w:pPr>
        <w:spacing w:after="0"/>
        <w:rPr>
          <w:sz w:val="24"/>
        </w:rPr>
      </w:pPr>
    </w:p>
    <w:p w:rsidR="002E1B98" w:rsidRPr="00AA080F" w:rsidRDefault="00B67C66" w:rsidP="0090115B">
      <w:pPr>
        <w:spacing w:after="0"/>
        <w:rPr>
          <w:sz w:val="24"/>
        </w:rPr>
      </w:pPr>
      <w:r>
        <w:rPr>
          <w:b/>
          <w:sz w:val="24"/>
        </w:rPr>
        <w:t>Locum Appointment for Service</w:t>
      </w:r>
      <w:r w:rsidR="002E1B98" w:rsidRPr="00AA080F">
        <w:rPr>
          <w:b/>
          <w:sz w:val="24"/>
        </w:rPr>
        <w:t xml:space="preserve"> </w:t>
      </w:r>
      <w:r w:rsidR="0090115B">
        <w:rPr>
          <w:b/>
          <w:sz w:val="24"/>
        </w:rPr>
        <w:t>(ST3+) in</w:t>
      </w:r>
      <w:r w:rsidR="002E1B98" w:rsidRPr="00AA080F">
        <w:rPr>
          <w:b/>
          <w:sz w:val="24"/>
        </w:rPr>
        <w:t xml:space="preserve"> Neurosurgery</w:t>
      </w:r>
      <w:r>
        <w:rPr>
          <w:b/>
          <w:sz w:val="24"/>
        </w:rPr>
        <w:tab/>
      </w:r>
      <w:r w:rsidR="003E7437">
        <w:rPr>
          <w:b/>
          <w:sz w:val="24"/>
        </w:rPr>
        <w:t xml:space="preserve">   </w:t>
      </w:r>
      <w:r w:rsidR="0090115B">
        <w:rPr>
          <w:b/>
          <w:sz w:val="24"/>
        </w:rPr>
        <w:tab/>
      </w:r>
      <w:r w:rsidR="003E7437">
        <w:rPr>
          <w:b/>
          <w:sz w:val="24"/>
        </w:rPr>
        <w:t xml:space="preserve">    </w:t>
      </w:r>
      <w:r w:rsidR="007B59B0">
        <w:rPr>
          <w:b/>
          <w:sz w:val="24"/>
        </w:rPr>
        <w:t xml:space="preserve">   </w:t>
      </w:r>
      <w:r w:rsidR="00AA080F">
        <w:rPr>
          <w:sz w:val="24"/>
        </w:rPr>
        <w:t>03/08</w:t>
      </w:r>
      <w:r w:rsidR="00C83368" w:rsidRPr="00AA080F">
        <w:rPr>
          <w:sz w:val="24"/>
        </w:rPr>
        <w:t>/</w:t>
      </w:r>
      <w:r w:rsidR="002E1B98" w:rsidRPr="00AA080F">
        <w:rPr>
          <w:sz w:val="24"/>
        </w:rPr>
        <w:t xml:space="preserve">16 to </w:t>
      </w:r>
      <w:r w:rsidR="00C83368" w:rsidRPr="00AA080F">
        <w:rPr>
          <w:sz w:val="24"/>
        </w:rPr>
        <w:t>25/06/</w:t>
      </w:r>
      <w:r w:rsidR="002E1B98" w:rsidRPr="00AA080F">
        <w:rPr>
          <w:sz w:val="24"/>
        </w:rPr>
        <w:t>17</w:t>
      </w:r>
    </w:p>
    <w:p w:rsidR="002E1B98" w:rsidRPr="00AA080F" w:rsidRDefault="002E1B98" w:rsidP="00AA080F">
      <w:pPr>
        <w:spacing w:after="0"/>
        <w:rPr>
          <w:sz w:val="24"/>
        </w:rPr>
      </w:pPr>
      <w:r w:rsidRPr="00AA080F">
        <w:rPr>
          <w:sz w:val="24"/>
        </w:rPr>
        <w:t>Queen’s Medical Centre, Nottingham University Hospitals</w:t>
      </w:r>
    </w:p>
    <w:p w:rsidR="002E1B98" w:rsidRDefault="002E1B98" w:rsidP="00AA080F">
      <w:pPr>
        <w:spacing w:after="0"/>
        <w:rPr>
          <w:sz w:val="24"/>
        </w:rPr>
      </w:pPr>
      <w:r w:rsidRPr="00AA080F">
        <w:rPr>
          <w:sz w:val="24"/>
        </w:rPr>
        <w:t>Supervisors: Mr Simon Howarth</w:t>
      </w:r>
    </w:p>
    <w:p w:rsidR="00AA080F" w:rsidRPr="00AA080F" w:rsidRDefault="00AA080F" w:rsidP="00AA080F">
      <w:pPr>
        <w:spacing w:after="0"/>
        <w:rPr>
          <w:sz w:val="24"/>
        </w:rPr>
      </w:pPr>
    </w:p>
    <w:p w:rsidR="003E7437" w:rsidRDefault="002E1B98" w:rsidP="00AA080F">
      <w:pPr>
        <w:spacing w:after="0"/>
        <w:rPr>
          <w:sz w:val="24"/>
        </w:rPr>
      </w:pPr>
      <w:r w:rsidRPr="00AA080F">
        <w:rPr>
          <w:b/>
          <w:sz w:val="24"/>
        </w:rPr>
        <w:t>Senior clinical Fellow in Functional Neuro</w:t>
      </w:r>
      <w:r w:rsidR="00C83368" w:rsidRPr="00AA080F">
        <w:rPr>
          <w:b/>
          <w:sz w:val="24"/>
        </w:rPr>
        <w:t>surgery and Neuromodulation</w:t>
      </w:r>
      <w:r w:rsidR="003E7437">
        <w:rPr>
          <w:sz w:val="24"/>
        </w:rPr>
        <w:t xml:space="preserve">   </w:t>
      </w:r>
    </w:p>
    <w:p w:rsidR="002E1B98" w:rsidRPr="00AA080F" w:rsidRDefault="002E1B98" w:rsidP="00AA080F">
      <w:pPr>
        <w:spacing w:after="0"/>
        <w:rPr>
          <w:sz w:val="24"/>
        </w:rPr>
      </w:pPr>
      <w:r w:rsidRPr="00AA080F">
        <w:rPr>
          <w:sz w:val="24"/>
        </w:rPr>
        <w:t>Queen’s Medical Centre, Nottingham University Hospitals</w:t>
      </w:r>
      <w:r w:rsidR="003E7437">
        <w:rPr>
          <w:sz w:val="24"/>
        </w:rPr>
        <w:tab/>
      </w:r>
      <w:r w:rsidR="003E7437">
        <w:rPr>
          <w:sz w:val="24"/>
        </w:rPr>
        <w:tab/>
        <w:t xml:space="preserve">       </w:t>
      </w:r>
      <w:r w:rsidR="003E7437" w:rsidRPr="003E7437">
        <w:rPr>
          <w:sz w:val="24"/>
        </w:rPr>
        <w:t>06/08/14 to 02/08/16</w:t>
      </w:r>
    </w:p>
    <w:p w:rsidR="002E1B98" w:rsidRDefault="002E1B98" w:rsidP="00AA080F">
      <w:pPr>
        <w:spacing w:after="0"/>
        <w:rPr>
          <w:sz w:val="24"/>
        </w:rPr>
      </w:pPr>
      <w:r w:rsidRPr="00AA080F">
        <w:rPr>
          <w:sz w:val="24"/>
        </w:rPr>
        <w:t xml:space="preserve">Supervisors: Mr Surajit Basu </w:t>
      </w:r>
      <w:r w:rsidR="00B842B2">
        <w:rPr>
          <w:sz w:val="24"/>
        </w:rPr>
        <w:t xml:space="preserve">(adult) </w:t>
      </w:r>
      <w:r w:rsidRPr="00AA080F">
        <w:rPr>
          <w:sz w:val="24"/>
        </w:rPr>
        <w:t>and Prof. Michael Vloeberghs</w:t>
      </w:r>
      <w:r w:rsidR="00B842B2">
        <w:rPr>
          <w:sz w:val="24"/>
        </w:rPr>
        <w:t xml:space="preserve"> (paediatrics)</w:t>
      </w:r>
    </w:p>
    <w:p w:rsidR="003E7437" w:rsidRPr="00AA080F" w:rsidRDefault="003E7437" w:rsidP="00AA080F">
      <w:pPr>
        <w:spacing w:after="0"/>
        <w:rPr>
          <w:sz w:val="24"/>
        </w:rPr>
      </w:pPr>
    </w:p>
    <w:p w:rsidR="00C83368" w:rsidRPr="00AA080F" w:rsidRDefault="002E1B98" w:rsidP="00B842B2">
      <w:pPr>
        <w:spacing w:after="0"/>
        <w:rPr>
          <w:sz w:val="24"/>
        </w:rPr>
      </w:pPr>
      <w:r w:rsidRPr="00AA080F">
        <w:rPr>
          <w:b/>
          <w:sz w:val="24"/>
        </w:rPr>
        <w:t>Trust Grade – SpR Neurosurgery</w:t>
      </w:r>
      <w:r w:rsidR="00B842B2">
        <w:rPr>
          <w:b/>
          <w:sz w:val="24"/>
        </w:rPr>
        <w:t xml:space="preserve"> (adult and </w:t>
      </w:r>
      <w:r w:rsidR="00256F76">
        <w:rPr>
          <w:b/>
          <w:sz w:val="24"/>
        </w:rPr>
        <w:t>paediatric</w:t>
      </w:r>
      <w:r w:rsidR="00B842B2">
        <w:rPr>
          <w:b/>
          <w:sz w:val="24"/>
        </w:rPr>
        <w:t>)</w:t>
      </w:r>
      <w:r w:rsidR="00C83368" w:rsidRPr="00AA080F">
        <w:rPr>
          <w:sz w:val="24"/>
        </w:rPr>
        <w:tab/>
      </w:r>
      <w:r w:rsidR="003E7437">
        <w:rPr>
          <w:sz w:val="24"/>
        </w:rPr>
        <w:tab/>
        <w:t xml:space="preserve">       </w:t>
      </w:r>
      <w:r w:rsidR="00C83368" w:rsidRPr="00AA080F">
        <w:rPr>
          <w:sz w:val="24"/>
        </w:rPr>
        <w:t>04/08/10 to 05/08/14</w:t>
      </w:r>
    </w:p>
    <w:p w:rsidR="00C83368" w:rsidRPr="00AA080F" w:rsidRDefault="00C83368" w:rsidP="00AA080F">
      <w:pPr>
        <w:spacing w:after="0"/>
        <w:rPr>
          <w:sz w:val="24"/>
        </w:rPr>
      </w:pPr>
      <w:r w:rsidRPr="00AA080F">
        <w:rPr>
          <w:b/>
          <w:sz w:val="24"/>
        </w:rPr>
        <w:t>Attachment to Nottingham Spinal Unit</w:t>
      </w:r>
      <w:r w:rsidR="003E7437">
        <w:rPr>
          <w:sz w:val="24"/>
        </w:rPr>
        <w:tab/>
      </w:r>
      <w:r w:rsidR="003E7437">
        <w:rPr>
          <w:sz w:val="24"/>
        </w:rPr>
        <w:tab/>
      </w:r>
      <w:r w:rsidR="003E7437">
        <w:rPr>
          <w:sz w:val="24"/>
        </w:rPr>
        <w:tab/>
      </w:r>
      <w:r w:rsidR="003E7437">
        <w:rPr>
          <w:sz w:val="24"/>
        </w:rPr>
        <w:tab/>
        <w:t xml:space="preserve">       </w:t>
      </w:r>
      <w:r w:rsidRPr="00AA080F">
        <w:rPr>
          <w:sz w:val="24"/>
        </w:rPr>
        <w:t>01/04/14 to 05/08/14</w:t>
      </w:r>
    </w:p>
    <w:p w:rsidR="00C83368" w:rsidRPr="00AA080F" w:rsidRDefault="00C83368" w:rsidP="00AA080F">
      <w:pPr>
        <w:spacing w:after="0"/>
        <w:rPr>
          <w:sz w:val="24"/>
        </w:rPr>
      </w:pPr>
      <w:r w:rsidRPr="00AA080F">
        <w:rPr>
          <w:sz w:val="24"/>
        </w:rPr>
        <w:t>Queen’s Medical Centre, Nottingham University Hospitals</w:t>
      </w:r>
    </w:p>
    <w:p w:rsidR="00C83368" w:rsidRDefault="00C83368" w:rsidP="00AA080F">
      <w:pPr>
        <w:spacing w:after="0"/>
        <w:rPr>
          <w:sz w:val="24"/>
        </w:rPr>
      </w:pPr>
      <w:r w:rsidRPr="00AA080F">
        <w:rPr>
          <w:sz w:val="24"/>
        </w:rPr>
        <w:t>Supervisor: Mr Donald Macarthur</w:t>
      </w:r>
    </w:p>
    <w:p w:rsidR="003E7437" w:rsidRPr="00AA080F" w:rsidRDefault="003E7437" w:rsidP="00AA080F">
      <w:pPr>
        <w:spacing w:after="0"/>
        <w:rPr>
          <w:sz w:val="24"/>
        </w:rPr>
      </w:pPr>
    </w:p>
    <w:p w:rsidR="00C83368" w:rsidRPr="00AA080F" w:rsidRDefault="00C83368" w:rsidP="00AA080F">
      <w:pPr>
        <w:spacing w:after="0"/>
        <w:rPr>
          <w:sz w:val="24"/>
        </w:rPr>
      </w:pPr>
      <w:r w:rsidRPr="00AA080F">
        <w:rPr>
          <w:b/>
          <w:sz w:val="24"/>
        </w:rPr>
        <w:t>LAT registrar (ST6) Neurosurgery</w:t>
      </w:r>
      <w:r w:rsidR="003E7437">
        <w:rPr>
          <w:sz w:val="24"/>
        </w:rPr>
        <w:tab/>
      </w:r>
      <w:r w:rsidR="003E7437">
        <w:rPr>
          <w:sz w:val="24"/>
        </w:rPr>
        <w:tab/>
      </w:r>
      <w:r w:rsidR="003E7437">
        <w:rPr>
          <w:sz w:val="24"/>
        </w:rPr>
        <w:tab/>
      </w:r>
      <w:r w:rsidR="003E7437">
        <w:rPr>
          <w:sz w:val="24"/>
        </w:rPr>
        <w:tab/>
      </w:r>
      <w:r w:rsidR="003E7437">
        <w:rPr>
          <w:sz w:val="24"/>
        </w:rPr>
        <w:tab/>
        <w:t xml:space="preserve">       </w:t>
      </w:r>
      <w:r w:rsidRPr="00AA080F">
        <w:rPr>
          <w:sz w:val="24"/>
        </w:rPr>
        <w:t>15/02/10 to 03/08/10</w:t>
      </w:r>
    </w:p>
    <w:p w:rsidR="00C83368" w:rsidRPr="00AA080F" w:rsidRDefault="00C83368" w:rsidP="00AA080F">
      <w:pPr>
        <w:spacing w:after="0"/>
        <w:rPr>
          <w:sz w:val="24"/>
        </w:rPr>
      </w:pPr>
      <w:r w:rsidRPr="00AA080F">
        <w:rPr>
          <w:sz w:val="24"/>
        </w:rPr>
        <w:t>Queen’s Medical Centre, Nottingham University Hospitals</w:t>
      </w:r>
    </w:p>
    <w:p w:rsidR="00C83368" w:rsidRDefault="00C83368" w:rsidP="00AA080F">
      <w:pPr>
        <w:spacing w:after="0"/>
        <w:rPr>
          <w:sz w:val="24"/>
        </w:rPr>
      </w:pPr>
      <w:r w:rsidRPr="00AA080F">
        <w:rPr>
          <w:sz w:val="24"/>
        </w:rPr>
        <w:t>Supervisor: Mr Donald Macarthur</w:t>
      </w:r>
    </w:p>
    <w:p w:rsidR="003E7437" w:rsidRPr="00AA080F" w:rsidRDefault="003E7437" w:rsidP="00AA080F">
      <w:pPr>
        <w:spacing w:after="0"/>
        <w:rPr>
          <w:sz w:val="24"/>
        </w:rPr>
      </w:pPr>
    </w:p>
    <w:p w:rsidR="00C83368" w:rsidRPr="00AA080F" w:rsidRDefault="00C83368" w:rsidP="00AA080F">
      <w:pPr>
        <w:spacing w:after="0"/>
        <w:rPr>
          <w:sz w:val="24"/>
        </w:rPr>
      </w:pPr>
      <w:r w:rsidRPr="00AA080F">
        <w:rPr>
          <w:b/>
          <w:sz w:val="24"/>
        </w:rPr>
        <w:t>Honorary Specialist Registrar Neurosurgery</w:t>
      </w:r>
      <w:r w:rsidRPr="00AA080F">
        <w:rPr>
          <w:b/>
          <w:sz w:val="24"/>
        </w:rPr>
        <w:tab/>
      </w:r>
      <w:r w:rsidR="003E7437">
        <w:rPr>
          <w:sz w:val="24"/>
        </w:rPr>
        <w:tab/>
      </w:r>
      <w:r w:rsidR="003E7437">
        <w:rPr>
          <w:sz w:val="24"/>
        </w:rPr>
        <w:tab/>
      </w:r>
      <w:r w:rsidR="003E7437">
        <w:rPr>
          <w:sz w:val="24"/>
        </w:rPr>
        <w:tab/>
        <w:t xml:space="preserve">       </w:t>
      </w:r>
      <w:r w:rsidRPr="00AA080F">
        <w:rPr>
          <w:sz w:val="24"/>
        </w:rPr>
        <w:t>04/12/07 to 14/02/10</w:t>
      </w:r>
    </w:p>
    <w:p w:rsidR="00C83368" w:rsidRPr="00AA080F" w:rsidRDefault="00C83368" w:rsidP="00AA080F">
      <w:pPr>
        <w:spacing w:after="0"/>
        <w:rPr>
          <w:sz w:val="24"/>
        </w:rPr>
      </w:pPr>
      <w:r w:rsidRPr="00AA080F">
        <w:rPr>
          <w:sz w:val="24"/>
        </w:rPr>
        <w:t>Queen’s Medical Centre, Nottingham University Hospitals</w:t>
      </w:r>
    </w:p>
    <w:p w:rsidR="00C83368" w:rsidRDefault="00C83368" w:rsidP="00AA080F">
      <w:pPr>
        <w:spacing w:after="0"/>
        <w:rPr>
          <w:sz w:val="24"/>
        </w:rPr>
      </w:pPr>
      <w:r w:rsidRPr="00AA080F">
        <w:rPr>
          <w:sz w:val="24"/>
        </w:rPr>
        <w:t>Supervisor: Mr Richard Ashpole</w:t>
      </w:r>
    </w:p>
    <w:p w:rsidR="003E7437" w:rsidRPr="00AA080F" w:rsidRDefault="003E7437" w:rsidP="00AA080F">
      <w:pPr>
        <w:spacing w:after="0"/>
        <w:rPr>
          <w:sz w:val="24"/>
        </w:rPr>
      </w:pPr>
    </w:p>
    <w:p w:rsidR="00C83368" w:rsidRPr="00AA080F" w:rsidRDefault="00C83368" w:rsidP="00AA080F">
      <w:pPr>
        <w:spacing w:after="0"/>
        <w:rPr>
          <w:sz w:val="24"/>
        </w:rPr>
      </w:pPr>
      <w:r w:rsidRPr="00AA080F">
        <w:rPr>
          <w:b/>
          <w:sz w:val="24"/>
        </w:rPr>
        <w:t>Assistant Lecturer Neurosurgery</w:t>
      </w:r>
      <w:r w:rsidR="002E1B98" w:rsidRPr="00AA080F">
        <w:rPr>
          <w:sz w:val="24"/>
        </w:rPr>
        <w:tab/>
      </w:r>
      <w:r w:rsidRPr="00AA080F">
        <w:rPr>
          <w:sz w:val="24"/>
        </w:rPr>
        <w:tab/>
      </w:r>
      <w:r w:rsidR="003E7437">
        <w:rPr>
          <w:sz w:val="24"/>
        </w:rPr>
        <w:tab/>
      </w:r>
      <w:r w:rsidR="003E7437">
        <w:rPr>
          <w:sz w:val="24"/>
        </w:rPr>
        <w:tab/>
      </w:r>
      <w:r w:rsidR="003E7437">
        <w:rPr>
          <w:sz w:val="24"/>
        </w:rPr>
        <w:tab/>
        <w:t xml:space="preserve">       </w:t>
      </w:r>
      <w:r w:rsidRPr="00AA080F">
        <w:rPr>
          <w:sz w:val="24"/>
        </w:rPr>
        <w:t>15/07/06 to 31/10/07</w:t>
      </w:r>
    </w:p>
    <w:p w:rsidR="00273EF3" w:rsidRPr="00AA080F" w:rsidRDefault="00C83368" w:rsidP="00AA080F">
      <w:pPr>
        <w:spacing w:after="0"/>
        <w:rPr>
          <w:sz w:val="24"/>
        </w:rPr>
      </w:pPr>
      <w:r w:rsidRPr="00AA080F">
        <w:rPr>
          <w:sz w:val="24"/>
        </w:rPr>
        <w:t>Assiut University Hospitals, Assiut, Egypt</w:t>
      </w:r>
    </w:p>
    <w:p w:rsidR="00273EF3" w:rsidRDefault="00273EF3" w:rsidP="00AA080F">
      <w:pPr>
        <w:spacing w:after="0"/>
        <w:rPr>
          <w:sz w:val="24"/>
        </w:rPr>
      </w:pPr>
      <w:r w:rsidRPr="00AA080F">
        <w:rPr>
          <w:sz w:val="24"/>
        </w:rPr>
        <w:t>Supervisor: Prof Ahmed Ibrahim Al-Gheryany</w:t>
      </w:r>
    </w:p>
    <w:p w:rsidR="003E7437" w:rsidRPr="00AA080F" w:rsidRDefault="003E7437" w:rsidP="00AA080F">
      <w:pPr>
        <w:spacing w:after="0"/>
        <w:rPr>
          <w:sz w:val="24"/>
        </w:rPr>
      </w:pPr>
    </w:p>
    <w:p w:rsidR="00273EF3" w:rsidRPr="00AA080F" w:rsidRDefault="00273EF3" w:rsidP="00AA080F">
      <w:pPr>
        <w:spacing w:after="0"/>
        <w:rPr>
          <w:sz w:val="24"/>
        </w:rPr>
      </w:pPr>
      <w:r w:rsidRPr="00AA080F">
        <w:rPr>
          <w:b/>
          <w:sz w:val="24"/>
        </w:rPr>
        <w:t>Resident in Neurosurgery</w:t>
      </w:r>
      <w:r w:rsidRPr="00AA080F">
        <w:rPr>
          <w:sz w:val="24"/>
        </w:rPr>
        <w:tab/>
      </w:r>
      <w:r w:rsidRPr="00AA080F">
        <w:rPr>
          <w:sz w:val="24"/>
        </w:rPr>
        <w:tab/>
      </w:r>
      <w:r w:rsidRPr="00AA080F">
        <w:rPr>
          <w:sz w:val="24"/>
        </w:rPr>
        <w:tab/>
      </w:r>
      <w:r w:rsidRPr="00AA080F">
        <w:rPr>
          <w:sz w:val="24"/>
        </w:rPr>
        <w:tab/>
      </w:r>
      <w:r w:rsidR="003E7437">
        <w:rPr>
          <w:sz w:val="24"/>
        </w:rPr>
        <w:tab/>
      </w:r>
      <w:r w:rsidR="003E7437">
        <w:rPr>
          <w:sz w:val="24"/>
        </w:rPr>
        <w:tab/>
        <w:t xml:space="preserve">       </w:t>
      </w:r>
      <w:r w:rsidRPr="00AA080F">
        <w:rPr>
          <w:sz w:val="24"/>
        </w:rPr>
        <w:t>01/03/04 to 14/07/06</w:t>
      </w:r>
    </w:p>
    <w:p w:rsidR="00273EF3" w:rsidRPr="00AA080F" w:rsidRDefault="00273EF3" w:rsidP="00AA080F">
      <w:pPr>
        <w:spacing w:after="0"/>
        <w:rPr>
          <w:sz w:val="24"/>
        </w:rPr>
      </w:pPr>
      <w:r w:rsidRPr="00AA080F">
        <w:rPr>
          <w:sz w:val="24"/>
        </w:rPr>
        <w:t>South Valley University and Assiut University Hospitals, Egypt</w:t>
      </w:r>
    </w:p>
    <w:p w:rsidR="00273EF3" w:rsidRDefault="00273EF3" w:rsidP="00AA080F">
      <w:pPr>
        <w:spacing w:after="0"/>
        <w:rPr>
          <w:sz w:val="24"/>
        </w:rPr>
      </w:pPr>
      <w:r w:rsidRPr="00AA080F">
        <w:rPr>
          <w:sz w:val="24"/>
        </w:rPr>
        <w:t>Supervisors: Dr Mohammed Abdel-Aal and Prof Ahmed Al-Gheryany</w:t>
      </w:r>
    </w:p>
    <w:p w:rsidR="003E7437" w:rsidRPr="00AA080F" w:rsidRDefault="003E7437" w:rsidP="00AA080F">
      <w:pPr>
        <w:spacing w:after="0"/>
        <w:rPr>
          <w:sz w:val="24"/>
        </w:rPr>
      </w:pPr>
    </w:p>
    <w:p w:rsidR="00273EF3" w:rsidRPr="00AA080F" w:rsidRDefault="00F91EC0" w:rsidP="00AA080F">
      <w:pPr>
        <w:spacing w:after="0"/>
        <w:rPr>
          <w:sz w:val="24"/>
        </w:rPr>
      </w:pPr>
      <w:r>
        <w:rPr>
          <w:b/>
          <w:sz w:val="24"/>
        </w:rPr>
        <w:t>House Officer</w:t>
      </w:r>
      <w:r>
        <w:rPr>
          <w:b/>
          <w:sz w:val="24"/>
        </w:rPr>
        <w:tab/>
      </w:r>
      <w:r>
        <w:rPr>
          <w:b/>
          <w:sz w:val="24"/>
        </w:rPr>
        <w:tab/>
      </w:r>
      <w:r w:rsidR="003E7437">
        <w:rPr>
          <w:sz w:val="24"/>
        </w:rPr>
        <w:tab/>
      </w:r>
      <w:r w:rsidR="003E7437">
        <w:rPr>
          <w:sz w:val="24"/>
        </w:rPr>
        <w:tab/>
      </w:r>
      <w:r w:rsidR="003E7437">
        <w:rPr>
          <w:sz w:val="24"/>
        </w:rPr>
        <w:tab/>
      </w:r>
      <w:r w:rsidR="003E7437">
        <w:rPr>
          <w:sz w:val="24"/>
        </w:rPr>
        <w:tab/>
      </w:r>
      <w:r w:rsidR="003E7437">
        <w:rPr>
          <w:sz w:val="24"/>
        </w:rPr>
        <w:tab/>
      </w:r>
      <w:r w:rsidR="003E7437">
        <w:rPr>
          <w:sz w:val="24"/>
        </w:rPr>
        <w:tab/>
        <w:t xml:space="preserve">       </w:t>
      </w:r>
      <w:r w:rsidR="00273EF3" w:rsidRPr="00AA080F">
        <w:rPr>
          <w:sz w:val="24"/>
        </w:rPr>
        <w:t>01/03/03 to 29/02/04</w:t>
      </w:r>
    </w:p>
    <w:p w:rsidR="00DA1956" w:rsidRPr="00AA080F" w:rsidRDefault="00273EF3" w:rsidP="00AA080F">
      <w:pPr>
        <w:spacing w:after="0"/>
        <w:rPr>
          <w:sz w:val="24"/>
        </w:rPr>
      </w:pPr>
      <w:r w:rsidRPr="00AA080F">
        <w:rPr>
          <w:sz w:val="24"/>
        </w:rPr>
        <w:t>South Valley University Hospitals and Assiut University Hospitals, Egypt</w:t>
      </w:r>
      <w:r w:rsidR="002E1B98" w:rsidRPr="00AA080F">
        <w:rPr>
          <w:sz w:val="24"/>
        </w:rPr>
        <w:tab/>
      </w:r>
    </w:p>
    <w:p w:rsidR="00DA1956" w:rsidRPr="00AA080F" w:rsidRDefault="00DA1956" w:rsidP="00C83368">
      <w:pPr>
        <w:rPr>
          <w:sz w:val="24"/>
        </w:rPr>
      </w:pPr>
    </w:p>
    <w:p w:rsidR="00DA1956" w:rsidRDefault="00DA1956" w:rsidP="00C83368">
      <w:pPr>
        <w:rPr>
          <w:sz w:val="24"/>
        </w:rPr>
      </w:pPr>
    </w:p>
    <w:p w:rsidR="00A962CB" w:rsidRPr="00AA080F" w:rsidRDefault="00745835" w:rsidP="00A962CB">
      <w:pPr>
        <w:rPr>
          <w:b/>
          <w:i/>
          <w:sz w:val="32"/>
          <w:u w:val="single"/>
        </w:rPr>
      </w:pPr>
      <w:r w:rsidRPr="00AA080F">
        <w:rPr>
          <w:b/>
          <w:i/>
          <w:sz w:val="32"/>
          <w:u w:val="single"/>
        </w:rPr>
        <w:lastRenderedPageBreak/>
        <w:t>INVOLVEMENT IN TRIALS AND STUDIES</w:t>
      </w:r>
    </w:p>
    <w:p w:rsidR="0071124F" w:rsidRDefault="0071124F" w:rsidP="00A962CB">
      <w:pPr>
        <w:rPr>
          <w:b/>
          <w:sz w:val="24"/>
        </w:rPr>
      </w:pPr>
    </w:p>
    <w:p w:rsidR="008075FF" w:rsidRDefault="008075FF" w:rsidP="00A962CB">
      <w:pPr>
        <w:rPr>
          <w:b/>
          <w:sz w:val="24"/>
        </w:rPr>
      </w:pPr>
    </w:p>
    <w:p w:rsidR="00A962CB" w:rsidRDefault="002070DD" w:rsidP="00E212CE">
      <w:pPr>
        <w:spacing w:after="0"/>
        <w:rPr>
          <w:sz w:val="24"/>
        </w:rPr>
      </w:pPr>
      <w:r w:rsidRPr="003E7437">
        <w:rPr>
          <w:b/>
          <w:sz w:val="24"/>
        </w:rPr>
        <w:t>Good Clinical Practice</w:t>
      </w:r>
      <w:r w:rsidR="003E7437">
        <w:rPr>
          <w:sz w:val="24"/>
        </w:rPr>
        <w:tab/>
      </w:r>
      <w:r w:rsidR="003E7437">
        <w:rPr>
          <w:sz w:val="24"/>
        </w:rPr>
        <w:tab/>
      </w:r>
      <w:r w:rsidR="003E7437">
        <w:rPr>
          <w:sz w:val="24"/>
        </w:rPr>
        <w:tab/>
      </w:r>
      <w:r w:rsidR="003E7437">
        <w:rPr>
          <w:sz w:val="24"/>
        </w:rPr>
        <w:tab/>
      </w:r>
      <w:r w:rsidR="003E7437">
        <w:rPr>
          <w:sz w:val="24"/>
        </w:rPr>
        <w:tab/>
      </w:r>
      <w:r w:rsidR="003E7437">
        <w:rPr>
          <w:sz w:val="24"/>
        </w:rPr>
        <w:tab/>
      </w:r>
      <w:r w:rsidR="003E7437">
        <w:rPr>
          <w:sz w:val="24"/>
        </w:rPr>
        <w:tab/>
      </w:r>
      <w:r w:rsidRPr="00AA080F">
        <w:rPr>
          <w:sz w:val="24"/>
        </w:rPr>
        <w:t>Renewed March 2017</w:t>
      </w:r>
    </w:p>
    <w:p w:rsidR="00FD5394" w:rsidRDefault="00FD5394" w:rsidP="00E212CE">
      <w:pPr>
        <w:spacing w:after="0"/>
        <w:rPr>
          <w:sz w:val="24"/>
        </w:rPr>
      </w:pPr>
    </w:p>
    <w:p w:rsidR="008075FF" w:rsidRPr="00AA080F" w:rsidRDefault="008075FF" w:rsidP="00E212CE">
      <w:pPr>
        <w:spacing w:after="0"/>
        <w:rPr>
          <w:sz w:val="24"/>
        </w:rPr>
      </w:pPr>
    </w:p>
    <w:p w:rsidR="00A962CB" w:rsidRPr="003E7437" w:rsidRDefault="00A962CB" w:rsidP="00A962CB">
      <w:pPr>
        <w:spacing w:after="0"/>
        <w:rPr>
          <w:sz w:val="24"/>
        </w:rPr>
      </w:pPr>
      <w:r w:rsidRPr="003E7437">
        <w:rPr>
          <w:b/>
          <w:sz w:val="24"/>
        </w:rPr>
        <w:t>Intellance II</w:t>
      </w:r>
      <w:r w:rsidR="003E7437">
        <w:rPr>
          <w:b/>
          <w:sz w:val="24"/>
        </w:rPr>
        <w:tab/>
      </w:r>
      <w:r w:rsidR="003E7437">
        <w:rPr>
          <w:b/>
          <w:sz w:val="24"/>
        </w:rPr>
        <w:tab/>
      </w:r>
      <w:r w:rsidR="003E7437">
        <w:rPr>
          <w:b/>
          <w:sz w:val="24"/>
        </w:rPr>
        <w:tab/>
      </w:r>
      <w:r w:rsidR="003E7437">
        <w:rPr>
          <w:b/>
          <w:sz w:val="24"/>
        </w:rPr>
        <w:tab/>
      </w:r>
      <w:r w:rsidR="003E7437">
        <w:rPr>
          <w:b/>
          <w:sz w:val="24"/>
        </w:rPr>
        <w:tab/>
      </w:r>
      <w:r w:rsidR="003E7437">
        <w:rPr>
          <w:b/>
          <w:sz w:val="24"/>
        </w:rPr>
        <w:tab/>
      </w:r>
      <w:r w:rsidR="003E7437" w:rsidRPr="003E7437">
        <w:rPr>
          <w:sz w:val="24"/>
        </w:rPr>
        <w:tab/>
      </w:r>
      <w:r w:rsidR="003E7437" w:rsidRPr="003E7437">
        <w:rPr>
          <w:sz w:val="24"/>
        </w:rPr>
        <w:tab/>
        <w:t>2017</w:t>
      </w:r>
    </w:p>
    <w:p w:rsidR="00A962CB" w:rsidRPr="00AA080F" w:rsidRDefault="00A962CB" w:rsidP="00A962CB">
      <w:pPr>
        <w:spacing w:after="0"/>
        <w:rPr>
          <w:sz w:val="24"/>
        </w:rPr>
      </w:pPr>
      <w:r w:rsidRPr="00AA080F">
        <w:rPr>
          <w:sz w:val="24"/>
        </w:rPr>
        <w:t>Queen Elizabeth Hospital, University</w:t>
      </w:r>
      <w:r w:rsidR="00E806C6">
        <w:rPr>
          <w:sz w:val="24"/>
        </w:rPr>
        <w:t xml:space="preserve"> Hospitals Birmingh</w:t>
      </w:r>
      <w:r w:rsidR="00256F76">
        <w:rPr>
          <w:sz w:val="24"/>
        </w:rPr>
        <w:t>a</w:t>
      </w:r>
      <w:r w:rsidR="00E806C6">
        <w:rPr>
          <w:sz w:val="24"/>
        </w:rPr>
        <w:t>m.</w:t>
      </w:r>
    </w:p>
    <w:p w:rsidR="00A962CB" w:rsidRPr="00AA080F" w:rsidRDefault="00A962CB" w:rsidP="00A962CB">
      <w:pPr>
        <w:spacing w:after="0"/>
        <w:rPr>
          <w:sz w:val="24"/>
        </w:rPr>
      </w:pPr>
      <w:r w:rsidRPr="00AA080F">
        <w:rPr>
          <w:sz w:val="24"/>
        </w:rPr>
        <w:t>This is an international randomised control trial looking at the benefit of using ABT-414 in the management of patients with gliobla</w:t>
      </w:r>
      <w:r w:rsidR="00256F76">
        <w:rPr>
          <w:sz w:val="24"/>
        </w:rPr>
        <w:t>s</w:t>
      </w:r>
      <w:r w:rsidRPr="00AA080F">
        <w:rPr>
          <w:sz w:val="24"/>
        </w:rPr>
        <w:t>toma</w:t>
      </w:r>
    </w:p>
    <w:p w:rsidR="00A962CB" w:rsidRDefault="00256F76" w:rsidP="00A962CB">
      <w:pPr>
        <w:spacing w:after="0"/>
        <w:rPr>
          <w:sz w:val="24"/>
        </w:rPr>
      </w:pPr>
      <w:r w:rsidRPr="00AA080F">
        <w:rPr>
          <w:sz w:val="24"/>
        </w:rPr>
        <w:t>Involvement</w:t>
      </w:r>
      <w:r w:rsidR="00A962CB" w:rsidRPr="00AA080F">
        <w:rPr>
          <w:sz w:val="24"/>
        </w:rPr>
        <w:t>:</w:t>
      </w:r>
      <w:r w:rsidR="0021727C">
        <w:rPr>
          <w:sz w:val="24"/>
        </w:rPr>
        <w:t xml:space="preserve"> Sub-investigator.</w:t>
      </w:r>
      <w:r w:rsidR="00A962CB" w:rsidRPr="00AA080F">
        <w:rPr>
          <w:sz w:val="24"/>
        </w:rPr>
        <w:t xml:space="preserve"> </w:t>
      </w:r>
      <w:r w:rsidR="0021727C">
        <w:rPr>
          <w:sz w:val="24"/>
        </w:rPr>
        <w:t>P</w:t>
      </w:r>
      <w:r w:rsidR="00A962CB" w:rsidRPr="00AA080F">
        <w:rPr>
          <w:sz w:val="24"/>
        </w:rPr>
        <w:t>atient recruitment</w:t>
      </w:r>
    </w:p>
    <w:p w:rsidR="00FD5394" w:rsidRPr="00AA080F" w:rsidRDefault="00FD5394" w:rsidP="00A962CB">
      <w:pPr>
        <w:spacing w:after="0"/>
        <w:rPr>
          <w:sz w:val="24"/>
        </w:rPr>
      </w:pPr>
    </w:p>
    <w:p w:rsidR="00A962CB" w:rsidRPr="00AA080F" w:rsidRDefault="00A962CB" w:rsidP="00A962CB">
      <w:pPr>
        <w:spacing w:after="0"/>
        <w:rPr>
          <w:sz w:val="24"/>
        </w:rPr>
      </w:pPr>
    </w:p>
    <w:p w:rsidR="003E7437" w:rsidRDefault="00A962CB" w:rsidP="00A962CB">
      <w:pPr>
        <w:spacing w:after="0"/>
        <w:rPr>
          <w:sz w:val="24"/>
        </w:rPr>
      </w:pPr>
      <w:r w:rsidRPr="003E7437">
        <w:rPr>
          <w:b/>
          <w:sz w:val="24"/>
        </w:rPr>
        <w:t>PROMISE Study</w:t>
      </w:r>
      <w:r w:rsidR="003E7437">
        <w:rPr>
          <w:b/>
          <w:sz w:val="24"/>
        </w:rPr>
        <w:tab/>
      </w:r>
      <w:r w:rsidR="003E7437">
        <w:rPr>
          <w:b/>
          <w:sz w:val="24"/>
        </w:rPr>
        <w:tab/>
      </w:r>
      <w:r w:rsidR="003E7437">
        <w:rPr>
          <w:b/>
          <w:sz w:val="24"/>
        </w:rPr>
        <w:tab/>
      </w:r>
      <w:r w:rsidR="003E7437">
        <w:rPr>
          <w:b/>
          <w:sz w:val="24"/>
        </w:rPr>
        <w:tab/>
      </w:r>
      <w:r w:rsidR="003E7437">
        <w:rPr>
          <w:b/>
          <w:sz w:val="24"/>
        </w:rPr>
        <w:tab/>
      </w:r>
      <w:r w:rsidR="003E7437">
        <w:rPr>
          <w:b/>
          <w:sz w:val="24"/>
        </w:rPr>
        <w:tab/>
      </w:r>
      <w:r w:rsidR="003E7437">
        <w:rPr>
          <w:b/>
          <w:sz w:val="24"/>
        </w:rPr>
        <w:tab/>
      </w:r>
      <w:r w:rsidRPr="00AA080F">
        <w:rPr>
          <w:sz w:val="24"/>
        </w:rPr>
        <w:t xml:space="preserve"> </w:t>
      </w:r>
      <w:r w:rsidR="0071124F" w:rsidRPr="0071124F">
        <w:rPr>
          <w:sz w:val="24"/>
        </w:rPr>
        <w:t>2014 to 2016</w:t>
      </w:r>
    </w:p>
    <w:p w:rsidR="00A962CB" w:rsidRPr="00AA080F" w:rsidRDefault="00A962CB" w:rsidP="00A962CB">
      <w:pPr>
        <w:spacing w:after="0"/>
        <w:rPr>
          <w:sz w:val="24"/>
        </w:rPr>
      </w:pPr>
      <w:r w:rsidRPr="00AA080F">
        <w:rPr>
          <w:sz w:val="24"/>
        </w:rPr>
        <w:t>(Prospective, Randomized Study of Multicolumn Im</w:t>
      </w:r>
      <w:r w:rsidR="00256F76">
        <w:rPr>
          <w:sz w:val="24"/>
        </w:rPr>
        <w:t>p</w:t>
      </w:r>
      <w:r w:rsidRPr="00AA080F">
        <w:rPr>
          <w:sz w:val="24"/>
        </w:rPr>
        <w:t>lantable Lead Stimulation for Predominant Low Back Pain)</w:t>
      </w:r>
    </w:p>
    <w:p w:rsidR="00A962CB" w:rsidRPr="00AA080F" w:rsidRDefault="00A962CB" w:rsidP="00A962CB">
      <w:pPr>
        <w:spacing w:after="0"/>
        <w:rPr>
          <w:sz w:val="24"/>
        </w:rPr>
      </w:pPr>
      <w:r w:rsidRPr="00AA080F">
        <w:rPr>
          <w:sz w:val="24"/>
        </w:rPr>
        <w:t xml:space="preserve">Nottingham University Hospitals. </w:t>
      </w:r>
    </w:p>
    <w:p w:rsidR="00A962CB" w:rsidRPr="00AA080F" w:rsidRDefault="00A962CB" w:rsidP="00A962CB">
      <w:pPr>
        <w:spacing w:after="0"/>
        <w:rPr>
          <w:sz w:val="24"/>
        </w:rPr>
      </w:pPr>
      <w:r w:rsidRPr="00AA080F">
        <w:rPr>
          <w:sz w:val="24"/>
        </w:rPr>
        <w:t>This is an international randomised control trial comparing a type of spinal cord stimulation with best medical management in patients with failed back surgery syndrome.</w:t>
      </w:r>
    </w:p>
    <w:p w:rsidR="00A962CB" w:rsidRDefault="0021727C" w:rsidP="00A962CB">
      <w:pPr>
        <w:spacing w:after="0"/>
        <w:rPr>
          <w:sz w:val="24"/>
        </w:rPr>
      </w:pPr>
      <w:r>
        <w:rPr>
          <w:sz w:val="24"/>
        </w:rPr>
        <w:t>Involv</w:t>
      </w:r>
      <w:r w:rsidR="00256F76">
        <w:rPr>
          <w:sz w:val="24"/>
        </w:rPr>
        <w:t>e</w:t>
      </w:r>
      <w:r>
        <w:rPr>
          <w:sz w:val="24"/>
        </w:rPr>
        <w:t>ment: Sub</w:t>
      </w:r>
      <w:r w:rsidR="00A962CB" w:rsidRPr="00AA080F">
        <w:rPr>
          <w:sz w:val="24"/>
        </w:rPr>
        <w:t>-investigator. I recruited patients, randomised them, performed the surgery, followed them up and collected data.</w:t>
      </w:r>
    </w:p>
    <w:p w:rsidR="00FD5394" w:rsidRPr="00AA080F" w:rsidRDefault="00FD5394" w:rsidP="00A962CB">
      <w:pPr>
        <w:spacing w:after="0"/>
        <w:rPr>
          <w:sz w:val="24"/>
        </w:rPr>
      </w:pPr>
    </w:p>
    <w:p w:rsidR="00A962CB" w:rsidRPr="00AA080F" w:rsidRDefault="00A962CB" w:rsidP="00A962CB">
      <w:pPr>
        <w:spacing w:after="0"/>
        <w:rPr>
          <w:sz w:val="24"/>
        </w:rPr>
      </w:pPr>
    </w:p>
    <w:p w:rsidR="003E7437" w:rsidRDefault="00A962CB" w:rsidP="00A962CB">
      <w:pPr>
        <w:spacing w:after="0"/>
        <w:rPr>
          <w:b/>
          <w:sz w:val="24"/>
        </w:rPr>
      </w:pPr>
      <w:r w:rsidRPr="003E7437">
        <w:rPr>
          <w:b/>
          <w:sz w:val="24"/>
        </w:rPr>
        <w:t>BASICS Trial</w:t>
      </w:r>
      <w:r w:rsidR="0071124F">
        <w:rPr>
          <w:b/>
          <w:sz w:val="24"/>
        </w:rPr>
        <w:tab/>
      </w:r>
      <w:r w:rsidR="0071124F">
        <w:rPr>
          <w:b/>
          <w:sz w:val="24"/>
        </w:rPr>
        <w:tab/>
      </w:r>
      <w:r w:rsidR="0071124F">
        <w:rPr>
          <w:b/>
          <w:sz w:val="24"/>
        </w:rPr>
        <w:tab/>
      </w:r>
      <w:r w:rsidR="0071124F">
        <w:rPr>
          <w:b/>
          <w:sz w:val="24"/>
        </w:rPr>
        <w:tab/>
      </w:r>
      <w:r w:rsidR="0071124F">
        <w:rPr>
          <w:b/>
          <w:sz w:val="24"/>
        </w:rPr>
        <w:tab/>
      </w:r>
      <w:r w:rsidR="0071124F">
        <w:rPr>
          <w:b/>
          <w:sz w:val="24"/>
        </w:rPr>
        <w:tab/>
      </w:r>
      <w:r w:rsidR="0071124F">
        <w:rPr>
          <w:b/>
          <w:sz w:val="24"/>
        </w:rPr>
        <w:tab/>
      </w:r>
      <w:r w:rsidR="0071124F">
        <w:rPr>
          <w:b/>
          <w:sz w:val="24"/>
        </w:rPr>
        <w:tab/>
      </w:r>
      <w:r w:rsidRPr="003E7437">
        <w:rPr>
          <w:b/>
          <w:sz w:val="24"/>
        </w:rPr>
        <w:t xml:space="preserve"> </w:t>
      </w:r>
      <w:r w:rsidR="0071124F" w:rsidRPr="0071124F">
        <w:rPr>
          <w:sz w:val="24"/>
        </w:rPr>
        <w:t>2013 to 2014</w:t>
      </w:r>
    </w:p>
    <w:p w:rsidR="00A962CB" w:rsidRPr="00AA080F" w:rsidRDefault="00A962CB" w:rsidP="00A962CB">
      <w:pPr>
        <w:spacing w:after="0"/>
        <w:rPr>
          <w:sz w:val="24"/>
        </w:rPr>
      </w:pPr>
      <w:r w:rsidRPr="00AA080F">
        <w:rPr>
          <w:sz w:val="24"/>
        </w:rPr>
        <w:t>(British Antibiotic and Silver Impregnated Catheters for ventriculo</w:t>
      </w:r>
      <w:r w:rsidR="00256F76">
        <w:rPr>
          <w:sz w:val="24"/>
        </w:rPr>
        <w:t>-</w:t>
      </w:r>
      <w:r w:rsidRPr="00AA080F">
        <w:rPr>
          <w:sz w:val="24"/>
        </w:rPr>
        <w:t>perit</w:t>
      </w:r>
      <w:r w:rsidR="00256F76">
        <w:rPr>
          <w:sz w:val="24"/>
        </w:rPr>
        <w:t>o</w:t>
      </w:r>
      <w:r w:rsidRPr="00AA080F">
        <w:rPr>
          <w:sz w:val="24"/>
        </w:rPr>
        <w:t>neal Shunts)</w:t>
      </w:r>
    </w:p>
    <w:p w:rsidR="00A962CB" w:rsidRPr="00AA080F" w:rsidRDefault="00A962CB" w:rsidP="00A962CB">
      <w:pPr>
        <w:spacing w:after="0"/>
        <w:rPr>
          <w:sz w:val="24"/>
        </w:rPr>
      </w:pPr>
      <w:r w:rsidRPr="00AA080F">
        <w:rPr>
          <w:sz w:val="24"/>
        </w:rPr>
        <w:t>Nottingham University Hosp</w:t>
      </w:r>
      <w:r w:rsidR="00256F76">
        <w:rPr>
          <w:sz w:val="24"/>
        </w:rPr>
        <w:t>it</w:t>
      </w:r>
      <w:r w:rsidRPr="00AA080F">
        <w:rPr>
          <w:sz w:val="24"/>
        </w:rPr>
        <w:t xml:space="preserve">als. </w:t>
      </w:r>
    </w:p>
    <w:p w:rsidR="00A962CB" w:rsidRPr="00AA080F" w:rsidRDefault="00A962CB" w:rsidP="00A962CB">
      <w:pPr>
        <w:spacing w:after="0"/>
        <w:rPr>
          <w:sz w:val="24"/>
        </w:rPr>
      </w:pPr>
      <w:r w:rsidRPr="00AA080F">
        <w:rPr>
          <w:sz w:val="24"/>
        </w:rPr>
        <w:t>This was a national randomised control trial comparing different types of shunt tubing.</w:t>
      </w:r>
    </w:p>
    <w:p w:rsidR="00A962CB" w:rsidRDefault="00A962CB" w:rsidP="00A962CB">
      <w:pPr>
        <w:spacing w:after="0"/>
        <w:rPr>
          <w:sz w:val="24"/>
        </w:rPr>
      </w:pPr>
      <w:r w:rsidRPr="00AA080F">
        <w:rPr>
          <w:sz w:val="24"/>
        </w:rPr>
        <w:t>Involvement: Recruitment and randomisation.</w:t>
      </w:r>
    </w:p>
    <w:p w:rsidR="00FD5394" w:rsidRDefault="00FD5394" w:rsidP="00A962CB">
      <w:pPr>
        <w:spacing w:after="0"/>
        <w:rPr>
          <w:sz w:val="24"/>
        </w:rPr>
      </w:pPr>
    </w:p>
    <w:p w:rsidR="00FD5394" w:rsidRDefault="00FD5394" w:rsidP="00A962CB">
      <w:pPr>
        <w:spacing w:after="0"/>
        <w:rPr>
          <w:sz w:val="24"/>
        </w:rPr>
      </w:pPr>
    </w:p>
    <w:p w:rsidR="00FD5394" w:rsidRPr="00FD5394" w:rsidRDefault="00FD5394" w:rsidP="00A962CB">
      <w:pPr>
        <w:spacing w:after="0"/>
        <w:rPr>
          <w:b/>
          <w:sz w:val="24"/>
        </w:rPr>
      </w:pPr>
      <w:r w:rsidRPr="00FD5394">
        <w:rPr>
          <w:b/>
          <w:sz w:val="24"/>
        </w:rPr>
        <w:t>RESCUEicp</w:t>
      </w:r>
    </w:p>
    <w:p w:rsidR="00A962CB" w:rsidRDefault="00FD5394" w:rsidP="00A962CB">
      <w:pPr>
        <w:spacing w:after="0"/>
        <w:rPr>
          <w:sz w:val="24"/>
        </w:rPr>
      </w:pPr>
      <w:r>
        <w:rPr>
          <w:sz w:val="24"/>
        </w:rPr>
        <w:t>(</w:t>
      </w:r>
      <w:r w:rsidRPr="00FD5394">
        <w:rPr>
          <w:sz w:val="24"/>
        </w:rPr>
        <w:t>Randomised Evaluation of Surgery with Craniectomy for Uncontrollable Elevation of Intracranial Pressure</w:t>
      </w:r>
      <w:r>
        <w:rPr>
          <w:sz w:val="24"/>
        </w:rPr>
        <w:t>)</w:t>
      </w:r>
    </w:p>
    <w:p w:rsidR="00FD5394" w:rsidRDefault="00FD5394" w:rsidP="00A962CB">
      <w:pPr>
        <w:spacing w:after="0"/>
        <w:rPr>
          <w:sz w:val="24"/>
        </w:rPr>
      </w:pPr>
      <w:r>
        <w:rPr>
          <w:sz w:val="24"/>
        </w:rPr>
        <w:t>Nottingham University Hospitals</w:t>
      </w:r>
    </w:p>
    <w:p w:rsidR="00FD5394" w:rsidRDefault="00FD5394" w:rsidP="00A962CB">
      <w:pPr>
        <w:spacing w:after="0"/>
        <w:rPr>
          <w:sz w:val="24"/>
        </w:rPr>
      </w:pPr>
      <w:r>
        <w:rPr>
          <w:sz w:val="24"/>
        </w:rPr>
        <w:t>This was a national randomised control trial com</w:t>
      </w:r>
      <w:r w:rsidRPr="00FD5394">
        <w:rPr>
          <w:sz w:val="24"/>
        </w:rPr>
        <w:t>paring unilateral or bilateral decompressive craniectomy with aggressive medical management for refractory ICP elevation after severe traumatic brain injury</w:t>
      </w:r>
      <w:r>
        <w:rPr>
          <w:sz w:val="24"/>
        </w:rPr>
        <w:t>.</w:t>
      </w:r>
    </w:p>
    <w:p w:rsidR="0021727C" w:rsidRPr="00AA080F" w:rsidRDefault="0021727C" w:rsidP="00A962CB">
      <w:pPr>
        <w:spacing w:after="0"/>
        <w:rPr>
          <w:sz w:val="24"/>
        </w:rPr>
      </w:pPr>
      <w:r>
        <w:rPr>
          <w:sz w:val="24"/>
        </w:rPr>
        <w:t>Involvement: Recruitment and randomisation.</w:t>
      </w:r>
    </w:p>
    <w:p w:rsidR="00E212CE" w:rsidRDefault="00E212CE" w:rsidP="004F7232">
      <w:pPr>
        <w:rPr>
          <w:b/>
          <w:i/>
          <w:sz w:val="32"/>
          <w:u w:val="single"/>
        </w:rPr>
      </w:pPr>
    </w:p>
    <w:p w:rsidR="0071124F" w:rsidRDefault="00745835" w:rsidP="004F7232">
      <w:pPr>
        <w:rPr>
          <w:b/>
          <w:i/>
          <w:sz w:val="32"/>
          <w:u w:val="single"/>
        </w:rPr>
      </w:pPr>
      <w:r w:rsidRPr="00AA080F">
        <w:rPr>
          <w:b/>
          <w:i/>
          <w:sz w:val="32"/>
          <w:u w:val="single"/>
        </w:rPr>
        <w:lastRenderedPageBreak/>
        <w:t>PUBLICATIONS</w:t>
      </w:r>
    </w:p>
    <w:p w:rsidR="00E364B3" w:rsidRDefault="00E364B3" w:rsidP="00E364B3">
      <w:pPr>
        <w:spacing w:after="0"/>
        <w:rPr>
          <w:b/>
          <w:i/>
          <w:sz w:val="32"/>
          <w:u w:val="single"/>
        </w:rPr>
      </w:pPr>
    </w:p>
    <w:p w:rsidR="00B52FB4" w:rsidRPr="0071124F" w:rsidRDefault="00B52FB4" w:rsidP="0071124F">
      <w:pPr>
        <w:pStyle w:val="ListParagraph"/>
        <w:numPr>
          <w:ilvl w:val="0"/>
          <w:numId w:val="2"/>
        </w:numPr>
        <w:spacing w:after="0"/>
        <w:rPr>
          <w:b/>
          <w:sz w:val="24"/>
        </w:rPr>
      </w:pPr>
      <w:r w:rsidRPr="0071124F">
        <w:rPr>
          <w:b/>
          <w:sz w:val="24"/>
        </w:rPr>
        <w:t>Selective dorsal rhizotomy for the treatment of severe spastic cerebral palsy: efficacy and therapeutic durability in GMFCS grade IV and V children.</w:t>
      </w:r>
    </w:p>
    <w:p w:rsidR="00B52FB4" w:rsidRPr="00AA080F" w:rsidRDefault="00B52FB4" w:rsidP="0071124F">
      <w:pPr>
        <w:spacing w:after="0"/>
        <w:ind w:firstLine="360"/>
        <w:rPr>
          <w:sz w:val="24"/>
        </w:rPr>
      </w:pPr>
      <w:r w:rsidRPr="00AA080F">
        <w:rPr>
          <w:sz w:val="24"/>
        </w:rPr>
        <w:t xml:space="preserve">D'Aquino D, </w:t>
      </w:r>
      <w:r w:rsidRPr="00AA080F">
        <w:rPr>
          <w:b/>
          <w:sz w:val="24"/>
        </w:rPr>
        <w:t>Moussa AA</w:t>
      </w:r>
      <w:r w:rsidRPr="00AA080F">
        <w:rPr>
          <w:sz w:val="24"/>
        </w:rPr>
        <w:t>, Ammar A, Ingale H, Vloeberghs M.</w:t>
      </w:r>
    </w:p>
    <w:p w:rsidR="00E364B3" w:rsidRDefault="00B52FB4" w:rsidP="0071124F">
      <w:pPr>
        <w:spacing w:after="0"/>
        <w:ind w:firstLine="360"/>
        <w:rPr>
          <w:sz w:val="24"/>
        </w:rPr>
      </w:pPr>
      <w:r w:rsidRPr="00AA080F">
        <w:rPr>
          <w:sz w:val="24"/>
        </w:rPr>
        <w:t xml:space="preserve">Acta Neurochir (Wien). 2017 Nov 7. </w:t>
      </w:r>
      <w:r w:rsidR="006A1DAE" w:rsidRPr="00AA080F">
        <w:rPr>
          <w:sz w:val="24"/>
        </w:rPr>
        <w:t xml:space="preserve">doi: 10.1007/s00701-017-3349-z. </w:t>
      </w:r>
    </w:p>
    <w:p w:rsidR="006A1DAE" w:rsidRPr="00AA080F" w:rsidRDefault="00B52FB4" w:rsidP="0071124F">
      <w:pPr>
        <w:spacing w:after="0"/>
        <w:ind w:firstLine="360"/>
        <w:rPr>
          <w:sz w:val="24"/>
        </w:rPr>
      </w:pPr>
      <w:r w:rsidRPr="00AA080F">
        <w:rPr>
          <w:sz w:val="24"/>
        </w:rPr>
        <w:t>PMID: 29116382</w:t>
      </w:r>
    </w:p>
    <w:p w:rsidR="006A1DAE" w:rsidRPr="00AA080F" w:rsidRDefault="006A1DAE" w:rsidP="00B52FB4">
      <w:pPr>
        <w:spacing w:after="0"/>
        <w:rPr>
          <w:sz w:val="24"/>
        </w:rPr>
      </w:pPr>
    </w:p>
    <w:p w:rsidR="006A1DAE" w:rsidRPr="0071124F" w:rsidRDefault="006A1DAE" w:rsidP="0071124F">
      <w:pPr>
        <w:pStyle w:val="ListParagraph"/>
        <w:numPr>
          <w:ilvl w:val="0"/>
          <w:numId w:val="2"/>
        </w:numPr>
        <w:spacing w:after="0"/>
        <w:rPr>
          <w:b/>
          <w:sz w:val="24"/>
        </w:rPr>
      </w:pPr>
      <w:r w:rsidRPr="0071124F">
        <w:rPr>
          <w:b/>
          <w:sz w:val="24"/>
        </w:rPr>
        <w:t>Hydrocephalus and trigeminal neuralgia: exploring the association and management options.</w:t>
      </w:r>
    </w:p>
    <w:p w:rsidR="006A1DAE" w:rsidRPr="00AA080F" w:rsidRDefault="006A1DAE" w:rsidP="0071124F">
      <w:pPr>
        <w:spacing w:after="0"/>
        <w:ind w:firstLine="360"/>
        <w:rPr>
          <w:sz w:val="24"/>
        </w:rPr>
      </w:pPr>
      <w:r w:rsidRPr="00AA080F">
        <w:rPr>
          <w:sz w:val="24"/>
        </w:rPr>
        <w:t xml:space="preserve">Na YCB, Pujara SV, </w:t>
      </w:r>
      <w:r w:rsidRPr="00AA080F">
        <w:rPr>
          <w:b/>
          <w:sz w:val="24"/>
        </w:rPr>
        <w:t>Moussa AA</w:t>
      </w:r>
      <w:r w:rsidRPr="00AA080F">
        <w:rPr>
          <w:sz w:val="24"/>
        </w:rPr>
        <w:t>, Gerrish AC, Basu S.</w:t>
      </w:r>
    </w:p>
    <w:p w:rsidR="00E364B3" w:rsidRDefault="006A1DAE" w:rsidP="0071124F">
      <w:pPr>
        <w:spacing w:after="0"/>
        <w:ind w:left="360"/>
        <w:rPr>
          <w:sz w:val="24"/>
        </w:rPr>
      </w:pPr>
      <w:r w:rsidRPr="00AA080F">
        <w:rPr>
          <w:sz w:val="24"/>
        </w:rPr>
        <w:t xml:space="preserve">Br J Neurosurg. 2017 Jun;31(3):296-299. doi: 10.1080/02688697.2017.1317719. Epub 2017 Apr 19. </w:t>
      </w:r>
    </w:p>
    <w:p w:rsidR="006A1DAE" w:rsidRPr="00AA080F" w:rsidRDefault="006A1DAE" w:rsidP="0071124F">
      <w:pPr>
        <w:spacing w:after="0"/>
        <w:ind w:left="360"/>
        <w:rPr>
          <w:sz w:val="24"/>
        </w:rPr>
      </w:pPr>
      <w:r w:rsidRPr="00AA080F">
        <w:rPr>
          <w:sz w:val="24"/>
        </w:rPr>
        <w:t>PMID: 28421829</w:t>
      </w:r>
    </w:p>
    <w:p w:rsidR="002E1B98" w:rsidRPr="00AA080F" w:rsidRDefault="002E1B98" w:rsidP="006A1DAE">
      <w:pPr>
        <w:spacing w:after="0"/>
        <w:rPr>
          <w:sz w:val="24"/>
        </w:rPr>
      </w:pPr>
      <w:r w:rsidRPr="00AA080F">
        <w:rPr>
          <w:sz w:val="24"/>
        </w:rPr>
        <w:tab/>
      </w:r>
      <w:r w:rsidRPr="00AA080F">
        <w:rPr>
          <w:sz w:val="24"/>
        </w:rPr>
        <w:tab/>
      </w:r>
      <w:r w:rsidRPr="00AA080F">
        <w:rPr>
          <w:sz w:val="24"/>
        </w:rPr>
        <w:tab/>
      </w:r>
    </w:p>
    <w:p w:rsidR="006A1DAE" w:rsidRPr="0071124F" w:rsidRDefault="006A1DAE" w:rsidP="0071124F">
      <w:pPr>
        <w:pStyle w:val="ListParagraph"/>
        <w:numPr>
          <w:ilvl w:val="0"/>
          <w:numId w:val="2"/>
        </w:numPr>
        <w:spacing w:after="0"/>
        <w:rPr>
          <w:b/>
          <w:sz w:val="24"/>
        </w:rPr>
      </w:pPr>
      <w:r w:rsidRPr="0071124F">
        <w:rPr>
          <w:b/>
          <w:sz w:val="24"/>
        </w:rPr>
        <w:t>Spinal cord stimulation during the antepartum and intrapartum periods: a case report showing no deleterious effect of conventional paraesthesia producing stimulation.</w:t>
      </w:r>
    </w:p>
    <w:p w:rsidR="006A1DAE" w:rsidRPr="00AA080F" w:rsidRDefault="006A1DAE" w:rsidP="0071124F">
      <w:pPr>
        <w:spacing w:after="0"/>
        <w:ind w:firstLine="360"/>
        <w:rPr>
          <w:sz w:val="24"/>
        </w:rPr>
      </w:pPr>
      <w:r w:rsidRPr="00AA080F">
        <w:rPr>
          <w:b/>
          <w:sz w:val="24"/>
        </w:rPr>
        <w:t>Moussa AA</w:t>
      </w:r>
      <w:r w:rsidRPr="00AA080F">
        <w:rPr>
          <w:sz w:val="24"/>
        </w:rPr>
        <w:t>, Glancz L, Das M, Basu S.</w:t>
      </w:r>
    </w:p>
    <w:p w:rsidR="00E364B3" w:rsidRDefault="006A1DAE" w:rsidP="00E364B3">
      <w:pPr>
        <w:spacing w:after="0"/>
        <w:ind w:left="360"/>
        <w:rPr>
          <w:sz w:val="24"/>
        </w:rPr>
      </w:pPr>
      <w:r w:rsidRPr="00AA080F">
        <w:rPr>
          <w:sz w:val="24"/>
        </w:rPr>
        <w:t>Acta Neurochir (Wien). 2016 Dec;158(12):2365-2367.</w:t>
      </w:r>
      <w:r w:rsidR="00E364B3">
        <w:rPr>
          <w:sz w:val="24"/>
        </w:rPr>
        <w:t xml:space="preserve"> Epub 2016 Sep 11. </w:t>
      </w:r>
    </w:p>
    <w:p w:rsidR="002E1B98" w:rsidRPr="00AA080F" w:rsidRDefault="006A1DAE" w:rsidP="00E364B3">
      <w:pPr>
        <w:spacing w:after="0"/>
        <w:ind w:left="360"/>
        <w:rPr>
          <w:sz w:val="24"/>
        </w:rPr>
      </w:pPr>
      <w:r w:rsidRPr="00AA080F">
        <w:rPr>
          <w:sz w:val="24"/>
        </w:rPr>
        <w:t>PMID:</w:t>
      </w:r>
      <w:r w:rsidR="00E364B3">
        <w:rPr>
          <w:sz w:val="24"/>
        </w:rPr>
        <w:t xml:space="preserve"> </w:t>
      </w:r>
      <w:r w:rsidRPr="00AA080F">
        <w:rPr>
          <w:sz w:val="24"/>
        </w:rPr>
        <w:t>27614439</w:t>
      </w:r>
    </w:p>
    <w:p w:rsidR="00B75034" w:rsidRPr="00AA080F" w:rsidRDefault="00B75034" w:rsidP="00B75034">
      <w:pPr>
        <w:spacing w:after="0"/>
        <w:rPr>
          <w:sz w:val="24"/>
        </w:rPr>
      </w:pPr>
    </w:p>
    <w:p w:rsidR="00B75034" w:rsidRPr="0071124F" w:rsidRDefault="00B75034" w:rsidP="0071124F">
      <w:pPr>
        <w:pStyle w:val="ListParagraph"/>
        <w:numPr>
          <w:ilvl w:val="0"/>
          <w:numId w:val="2"/>
        </w:numPr>
        <w:spacing w:after="0"/>
        <w:rPr>
          <w:b/>
          <w:sz w:val="24"/>
        </w:rPr>
      </w:pPr>
      <w:r w:rsidRPr="0071124F">
        <w:rPr>
          <w:b/>
          <w:sz w:val="24"/>
        </w:rPr>
        <w:t>'Pseudofailure' of spinal cord stimulation for neuropathic pain following a new severe noxious stimulus: learning points from a case series of failed spinal cord stimulation for complex regional pain syndrome and failed back surgery syndrome.</w:t>
      </w:r>
    </w:p>
    <w:p w:rsidR="00B75034" w:rsidRPr="00AA080F" w:rsidRDefault="00B75034" w:rsidP="0071124F">
      <w:pPr>
        <w:spacing w:after="0"/>
        <w:ind w:firstLine="360"/>
        <w:rPr>
          <w:sz w:val="24"/>
        </w:rPr>
      </w:pPr>
      <w:r w:rsidRPr="00AA080F">
        <w:rPr>
          <w:sz w:val="24"/>
        </w:rPr>
        <w:t xml:space="preserve">Muquit S, </w:t>
      </w:r>
      <w:r w:rsidRPr="00AA080F">
        <w:rPr>
          <w:b/>
          <w:sz w:val="24"/>
        </w:rPr>
        <w:t>Moussa AA</w:t>
      </w:r>
      <w:r w:rsidRPr="00AA080F">
        <w:rPr>
          <w:sz w:val="24"/>
        </w:rPr>
        <w:t>, Basu S.</w:t>
      </w:r>
    </w:p>
    <w:p w:rsidR="00B75034" w:rsidRPr="00AA080F" w:rsidRDefault="00B75034" w:rsidP="0071124F">
      <w:pPr>
        <w:spacing w:after="0"/>
        <w:ind w:firstLine="360"/>
        <w:rPr>
          <w:sz w:val="24"/>
        </w:rPr>
      </w:pPr>
      <w:r w:rsidRPr="00AA080F">
        <w:rPr>
          <w:sz w:val="24"/>
        </w:rPr>
        <w:t xml:space="preserve">Br J Pain. 2016 May;10(2):78-83. doi: 10.1177/2049463715622795. Epub 2016 Jan 11. </w:t>
      </w:r>
    </w:p>
    <w:p w:rsidR="00652F2A" w:rsidRPr="00AA080F" w:rsidRDefault="00B75034" w:rsidP="0071124F">
      <w:pPr>
        <w:spacing w:after="0"/>
        <w:ind w:firstLine="360"/>
        <w:rPr>
          <w:sz w:val="24"/>
        </w:rPr>
      </w:pPr>
      <w:r w:rsidRPr="00AA080F">
        <w:rPr>
          <w:sz w:val="24"/>
        </w:rPr>
        <w:t>PMID: 27551417</w:t>
      </w:r>
    </w:p>
    <w:p w:rsidR="00B75034" w:rsidRPr="00AA080F" w:rsidRDefault="00B75034" w:rsidP="00B75034">
      <w:pPr>
        <w:spacing w:after="0"/>
        <w:rPr>
          <w:sz w:val="24"/>
        </w:rPr>
      </w:pPr>
    </w:p>
    <w:p w:rsidR="00B75034" w:rsidRPr="0071124F" w:rsidRDefault="00B75034" w:rsidP="0071124F">
      <w:pPr>
        <w:pStyle w:val="ListParagraph"/>
        <w:numPr>
          <w:ilvl w:val="0"/>
          <w:numId w:val="2"/>
        </w:numPr>
        <w:spacing w:after="0"/>
        <w:rPr>
          <w:b/>
          <w:sz w:val="24"/>
        </w:rPr>
      </w:pPr>
      <w:r w:rsidRPr="0071124F">
        <w:rPr>
          <w:b/>
          <w:sz w:val="24"/>
        </w:rPr>
        <w:t>Selective dorsal rhizotomy as an alternative to intrathecal baclofen pump replacement in GMFCS grades 4 and 5 children.</w:t>
      </w:r>
    </w:p>
    <w:p w:rsidR="00B75034" w:rsidRPr="00AA080F" w:rsidRDefault="00B75034" w:rsidP="0071124F">
      <w:pPr>
        <w:spacing w:after="0"/>
        <w:ind w:firstLine="360"/>
        <w:rPr>
          <w:sz w:val="24"/>
        </w:rPr>
      </w:pPr>
      <w:r w:rsidRPr="00AA080F">
        <w:rPr>
          <w:sz w:val="24"/>
        </w:rPr>
        <w:t xml:space="preserve">Ingale H, Ughratdar I, Muquit S, </w:t>
      </w:r>
      <w:r w:rsidRPr="00AA080F">
        <w:rPr>
          <w:b/>
          <w:sz w:val="24"/>
        </w:rPr>
        <w:t>Moussa AA</w:t>
      </w:r>
      <w:r w:rsidRPr="00AA080F">
        <w:rPr>
          <w:sz w:val="24"/>
        </w:rPr>
        <w:t>, Vloeberghs MH.</w:t>
      </w:r>
    </w:p>
    <w:p w:rsidR="00E364B3" w:rsidRDefault="00B75034" w:rsidP="00E364B3">
      <w:pPr>
        <w:spacing w:after="0"/>
        <w:ind w:left="360"/>
        <w:rPr>
          <w:sz w:val="24"/>
        </w:rPr>
      </w:pPr>
      <w:r w:rsidRPr="00AA080F">
        <w:rPr>
          <w:sz w:val="24"/>
        </w:rPr>
        <w:t>Childs Nerv Syst. 2016 Feb;32(2):321-5. doi: 10.1007/s00381-015-2950-9. Epub 2015 Nov 9.</w:t>
      </w:r>
      <w:r w:rsidR="00E364B3">
        <w:rPr>
          <w:sz w:val="24"/>
        </w:rPr>
        <w:t xml:space="preserve"> </w:t>
      </w:r>
    </w:p>
    <w:p w:rsidR="00B75034" w:rsidRPr="00AA080F" w:rsidRDefault="00B75034" w:rsidP="00E364B3">
      <w:pPr>
        <w:spacing w:after="0"/>
        <w:ind w:left="360"/>
        <w:rPr>
          <w:sz w:val="24"/>
        </w:rPr>
      </w:pPr>
      <w:r w:rsidRPr="00AA080F">
        <w:rPr>
          <w:sz w:val="24"/>
        </w:rPr>
        <w:t>PMID: 26552383</w:t>
      </w:r>
    </w:p>
    <w:p w:rsidR="00B75034" w:rsidRPr="00AA080F" w:rsidRDefault="00B75034" w:rsidP="00B75034">
      <w:pPr>
        <w:spacing w:after="0"/>
        <w:rPr>
          <w:sz w:val="24"/>
        </w:rPr>
      </w:pPr>
    </w:p>
    <w:p w:rsidR="00B75034" w:rsidRPr="0071124F" w:rsidRDefault="00B75034" w:rsidP="0071124F">
      <w:pPr>
        <w:pStyle w:val="ListParagraph"/>
        <w:numPr>
          <w:ilvl w:val="0"/>
          <w:numId w:val="2"/>
        </w:numPr>
        <w:spacing w:after="0"/>
        <w:rPr>
          <w:b/>
          <w:sz w:val="24"/>
        </w:rPr>
      </w:pPr>
      <w:r w:rsidRPr="0071124F">
        <w:rPr>
          <w:b/>
          <w:sz w:val="24"/>
        </w:rPr>
        <w:t>Combined selective dorsal rhizotomy and scoliosis correction procedure in patients with cerebral palsy.</w:t>
      </w:r>
    </w:p>
    <w:p w:rsidR="00B75034" w:rsidRPr="00AA080F" w:rsidRDefault="00B75034" w:rsidP="0071124F">
      <w:pPr>
        <w:spacing w:after="0"/>
        <w:ind w:firstLine="360"/>
        <w:rPr>
          <w:sz w:val="24"/>
        </w:rPr>
      </w:pPr>
      <w:r w:rsidRPr="00AA080F">
        <w:rPr>
          <w:sz w:val="24"/>
        </w:rPr>
        <w:t xml:space="preserve">Muquit S, Ammar A, Nasto L, </w:t>
      </w:r>
      <w:r w:rsidRPr="00AA080F">
        <w:rPr>
          <w:b/>
          <w:sz w:val="24"/>
        </w:rPr>
        <w:t>Moussa AA</w:t>
      </w:r>
      <w:r w:rsidRPr="00AA080F">
        <w:rPr>
          <w:sz w:val="24"/>
        </w:rPr>
        <w:t>, Mehdian H, Vloeberghs MH.</w:t>
      </w:r>
    </w:p>
    <w:p w:rsidR="00B75034" w:rsidRPr="00AA080F" w:rsidRDefault="00B75034" w:rsidP="0071124F">
      <w:pPr>
        <w:spacing w:after="0"/>
        <w:ind w:firstLine="360"/>
        <w:rPr>
          <w:sz w:val="24"/>
        </w:rPr>
      </w:pPr>
      <w:r w:rsidRPr="00AA080F">
        <w:rPr>
          <w:sz w:val="24"/>
        </w:rPr>
        <w:t>Eur Spine J. 2016 Feb;25(2):372-6. doi: 10.1007/s00586-015-4179-4. Epub 2015 Aug 20.</w:t>
      </w:r>
    </w:p>
    <w:p w:rsidR="00B75034" w:rsidRPr="00AA080F" w:rsidRDefault="00B75034" w:rsidP="0071124F">
      <w:pPr>
        <w:spacing w:after="0"/>
        <w:ind w:firstLine="360"/>
        <w:rPr>
          <w:sz w:val="24"/>
        </w:rPr>
      </w:pPr>
      <w:r w:rsidRPr="00AA080F">
        <w:rPr>
          <w:sz w:val="24"/>
        </w:rPr>
        <w:t>PMID: 26289633</w:t>
      </w:r>
    </w:p>
    <w:p w:rsidR="00B75034" w:rsidRPr="0071124F" w:rsidRDefault="00B75034" w:rsidP="0071124F">
      <w:pPr>
        <w:pStyle w:val="ListParagraph"/>
        <w:numPr>
          <w:ilvl w:val="0"/>
          <w:numId w:val="2"/>
        </w:numPr>
        <w:spacing w:after="0"/>
        <w:rPr>
          <w:b/>
          <w:sz w:val="24"/>
        </w:rPr>
      </w:pPr>
      <w:r w:rsidRPr="0071124F">
        <w:rPr>
          <w:b/>
          <w:sz w:val="24"/>
        </w:rPr>
        <w:lastRenderedPageBreak/>
        <w:t>Cervical implantation of intrathecal baclofen pump catheter in children with severe scoliosis.</w:t>
      </w:r>
    </w:p>
    <w:p w:rsidR="00B75034" w:rsidRPr="00AA080F" w:rsidRDefault="00B75034" w:rsidP="0071124F">
      <w:pPr>
        <w:spacing w:after="0"/>
        <w:ind w:firstLine="360"/>
        <w:rPr>
          <w:sz w:val="24"/>
        </w:rPr>
      </w:pPr>
      <w:r w:rsidRPr="00AA080F">
        <w:rPr>
          <w:sz w:val="24"/>
        </w:rPr>
        <w:t xml:space="preserve">Ughratdar I, Muquit S, Ingale H, </w:t>
      </w:r>
      <w:r w:rsidRPr="00AA080F">
        <w:rPr>
          <w:b/>
          <w:sz w:val="24"/>
        </w:rPr>
        <w:t>Moussa A</w:t>
      </w:r>
      <w:r w:rsidRPr="00AA080F">
        <w:rPr>
          <w:sz w:val="24"/>
        </w:rPr>
        <w:t>, Ammar A, Vloeberghs M.</w:t>
      </w:r>
    </w:p>
    <w:p w:rsidR="00B75034" w:rsidRPr="00AA080F" w:rsidRDefault="00B75034" w:rsidP="00E364B3">
      <w:pPr>
        <w:spacing w:after="0"/>
        <w:ind w:left="360"/>
        <w:rPr>
          <w:sz w:val="24"/>
        </w:rPr>
      </w:pPr>
      <w:r w:rsidRPr="00AA080F">
        <w:rPr>
          <w:sz w:val="24"/>
        </w:rPr>
        <w:t>J Neurosurg Pediatr. 2012 Jul;10(1):34-8. doi: 10.3171/2012.3.PEDS11474. Epub 2012 Jun 15.</w:t>
      </w:r>
      <w:r w:rsidR="00E364B3">
        <w:rPr>
          <w:sz w:val="24"/>
        </w:rPr>
        <w:t xml:space="preserve"> </w:t>
      </w:r>
      <w:r w:rsidRPr="00AA080F">
        <w:rPr>
          <w:sz w:val="24"/>
        </w:rPr>
        <w:t>PMID: 22702326</w:t>
      </w:r>
    </w:p>
    <w:p w:rsidR="00357530" w:rsidRDefault="00357530" w:rsidP="00B75034">
      <w:pPr>
        <w:spacing w:after="0"/>
        <w:rPr>
          <w:sz w:val="24"/>
        </w:rPr>
      </w:pPr>
    </w:p>
    <w:p w:rsidR="00E806C6" w:rsidRDefault="00E806C6" w:rsidP="00B75034">
      <w:pPr>
        <w:spacing w:after="0"/>
        <w:rPr>
          <w:sz w:val="24"/>
        </w:rPr>
      </w:pPr>
    </w:p>
    <w:p w:rsidR="004B3BAA" w:rsidRDefault="004B3BAA" w:rsidP="00B75034">
      <w:pPr>
        <w:spacing w:after="0"/>
        <w:rPr>
          <w:sz w:val="24"/>
        </w:rPr>
      </w:pPr>
    </w:p>
    <w:p w:rsidR="004B3BAA" w:rsidRPr="00AA080F" w:rsidRDefault="004B3BAA" w:rsidP="00B75034">
      <w:pPr>
        <w:spacing w:after="0"/>
        <w:rPr>
          <w:sz w:val="24"/>
        </w:rPr>
      </w:pPr>
    </w:p>
    <w:p w:rsidR="00E212CE" w:rsidRDefault="00E212CE" w:rsidP="00B75034">
      <w:pPr>
        <w:spacing w:after="0"/>
        <w:rPr>
          <w:sz w:val="24"/>
        </w:rPr>
      </w:pPr>
    </w:p>
    <w:p w:rsidR="00D82641" w:rsidRDefault="00D82641" w:rsidP="00B75034">
      <w:pPr>
        <w:spacing w:after="0"/>
        <w:rPr>
          <w:sz w:val="24"/>
        </w:rPr>
      </w:pPr>
    </w:p>
    <w:p w:rsidR="00E364B3" w:rsidRPr="00AA080F" w:rsidRDefault="00E364B3" w:rsidP="00B75034">
      <w:pPr>
        <w:spacing w:after="0"/>
        <w:rPr>
          <w:sz w:val="24"/>
        </w:rPr>
      </w:pPr>
    </w:p>
    <w:p w:rsidR="004075F8" w:rsidRPr="00AA080F" w:rsidRDefault="00745835" w:rsidP="004B3BAA">
      <w:pPr>
        <w:spacing w:after="0"/>
        <w:rPr>
          <w:b/>
          <w:i/>
          <w:sz w:val="32"/>
          <w:u w:val="single"/>
        </w:rPr>
      </w:pPr>
      <w:r w:rsidRPr="00AA080F">
        <w:rPr>
          <w:b/>
          <w:i/>
          <w:sz w:val="32"/>
          <w:u w:val="single"/>
        </w:rPr>
        <w:t>ABSTRACTS AND PRESENTATIONS</w:t>
      </w:r>
    </w:p>
    <w:p w:rsidR="004075F8" w:rsidRDefault="004075F8" w:rsidP="004B3BAA">
      <w:pPr>
        <w:spacing w:after="0"/>
        <w:rPr>
          <w:sz w:val="24"/>
        </w:rPr>
      </w:pPr>
    </w:p>
    <w:p w:rsidR="00E364B3" w:rsidRPr="00AA080F" w:rsidRDefault="00E364B3" w:rsidP="004B3BAA">
      <w:pPr>
        <w:spacing w:after="0"/>
        <w:rPr>
          <w:sz w:val="24"/>
        </w:rPr>
      </w:pPr>
    </w:p>
    <w:p w:rsidR="00534A98" w:rsidRDefault="00534A98" w:rsidP="00265F0E">
      <w:pPr>
        <w:pStyle w:val="ListParagraph"/>
        <w:numPr>
          <w:ilvl w:val="0"/>
          <w:numId w:val="2"/>
        </w:numPr>
        <w:spacing w:after="0"/>
        <w:rPr>
          <w:b/>
          <w:sz w:val="24"/>
        </w:rPr>
      </w:pPr>
      <w:r>
        <w:rPr>
          <w:b/>
          <w:sz w:val="24"/>
        </w:rPr>
        <w:t>Reduction of SCS infection rates following introduction of new infection prevention protocol</w:t>
      </w:r>
    </w:p>
    <w:p w:rsidR="00534A98" w:rsidRDefault="00534A98" w:rsidP="00534A98">
      <w:pPr>
        <w:pStyle w:val="ListParagraph"/>
        <w:spacing w:after="0"/>
        <w:ind w:left="360"/>
        <w:rPr>
          <w:sz w:val="24"/>
        </w:rPr>
      </w:pPr>
      <w:r>
        <w:rPr>
          <w:b/>
          <w:sz w:val="24"/>
        </w:rPr>
        <w:t xml:space="preserve">Moussa AA, </w:t>
      </w:r>
      <w:r w:rsidRPr="00534A98">
        <w:rPr>
          <w:sz w:val="24"/>
        </w:rPr>
        <w:t>Ingale H, Goodall S, Henley M, Dale M, Czernicki M, Hodgkinson V, Basu S</w:t>
      </w:r>
    </w:p>
    <w:p w:rsidR="00D47995" w:rsidRDefault="00D47995" w:rsidP="00D82641">
      <w:pPr>
        <w:pStyle w:val="ListParagraph"/>
        <w:spacing w:before="240" w:after="0"/>
        <w:ind w:left="360"/>
        <w:rPr>
          <w:sz w:val="24"/>
        </w:rPr>
      </w:pPr>
      <w:r w:rsidRPr="00D47995">
        <w:rPr>
          <w:sz w:val="24"/>
        </w:rPr>
        <w:t>Proceedings of the 1</w:t>
      </w:r>
      <w:r>
        <w:rPr>
          <w:sz w:val="24"/>
        </w:rPr>
        <w:t>3</w:t>
      </w:r>
      <w:r w:rsidRPr="00D47995">
        <w:rPr>
          <w:sz w:val="24"/>
        </w:rPr>
        <w:t>th World Congress of the International Neuromo</w:t>
      </w:r>
      <w:r>
        <w:rPr>
          <w:sz w:val="24"/>
        </w:rPr>
        <w:t>dulation S</w:t>
      </w:r>
      <w:r w:rsidR="00E364B3">
        <w:rPr>
          <w:sz w:val="24"/>
        </w:rPr>
        <w:t>ociety Edinburgh - UK, 28-31 May</w:t>
      </w:r>
      <w:r>
        <w:rPr>
          <w:sz w:val="24"/>
        </w:rPr>
        <w:t xml:space="preserve"> 2017</w:t>
      </w:r>
      <w:r w:rsidRPr="00D47995">
        <w:rPr>
          <w:sz w:val="24"/>
        </w:rPr>
        <w:t xml:space="preserve">. Neuromodulation </w:t>
      </w:r>
    </w:p>
    <w:p w:rsidR="00D47995" w:rsidRPr="00D47995" w:rsidRDefault="00D47995" w:rsidP="00D82641">
      <w:pPr>
        <w:pStyle w:val="ListParagraph"/>
        <w:spacing w:before="240"/>
        <w:ind w:left="360"/>
        <w:rPr>
          <w:sz w:val="24"/>
        </w:rPr>
      </w:pPr>
    </w:p>
    <w:p w:rsidR="004B3BAA" w:rsidRPr="004B3BAA" w:rsidRDefault="004B3BAA" w:rsidP="004B3BAA">
      <w:pPr>
        <w:pStyle w:val="ListParagraph"/>
        <w:numPr>
          <w:ilvl w:val="0"/>
          <w:numId w:val="2"/>
        </w:numPr>
        <w:spacing w:after="0"/>
        <w:rPr>
          <w:b/>
          <w:sz w:val="24"/>
        </w:rPr>
      </w:pPr>
      <w:r w:rsidRPr="004B3BAA">
        <w:rPr>
          <w:b/>
          <w:sz w:val="24"/>
        </w:rPr>
        <w:t>In which patients is emergency neurosurgical intervention futile?</w:t>
      </w:r>
    </w:p>
    <w:p w:rsidR="004B3BAA" w:rsidRPr="004B3BAA" w:rsidRDefault="004B3BAA" w:rsidP="003C0BBB">
      <w:pPr>
        <w:spacing w:after="0"/>
        <w:ind w:firstLine="360"/>
        <w:rPr>
          <w:sz w:val="24"/>
        </w:rPr>
      </w:pPr>
      <w:r w:rsidRPr="004B3BAA">
        <w:rPr>
          <w:sz w:val="24"/>
        </w:rPr>
        <w:t>Kumaria</w:t>
      </w:r>
      <w:r w:rsidR="003C0BBB">
        <w:rPr>
          <w:sz w:val="24"/>
        </w:rPr>
        <w:t xml:space="preserve"> A</w:t>
      </w:r>
      <w:r w:rsidRPr="004B3BAA">
        <w:rPr>
          <w:sz w:val="24"/>
        </w:rPr>
        <w:t>, D'Aquino</w:t>
      </w:r>
      <w:r w:rsidR="003C0BBB">
        <w:rPr>
          <w:sz w:val="24"/>
        </w:rPr>
        <w:t xml:space="preserve"> D</w:t>
      </w:r>
      <w:r w:rsidRPr="004B3BAA">
        <w:rPr>
          <w:sz w:val="24"/>
        </w:rPr>
        <w:t>, Hammett</w:t>
      </w:r>
      <w:r w:rsidR="003C0BBB">
        <w:rPr>
          <w:sz w:val="24"/>
        </w:rPr>
        <w:t xml:space="preserve"> T</w:t>
      </w:r>
      <w:r w:rsidRPr="004B3BAA">
        <w:rPr>
          <w:sz w:val="24"/>
        </w:rPr>
        <w:t xml:space="preserve">, </w:t>
      </w:r>
      <w:r w:rsidRPr="00D47995">
        <w:rPr>
          <w:b/>
          <w:sz w:val="24"/>
        </w:rPr>
        <w:t>Moussa</w:t>
      </w:r>
      <w:r w:rsidR="003C0BBB">
        <w:rPr>
          <w:b/>
          <w:sz w:val="24"/>
        </w:rPr>
        <w:t xml:space="preserve"> A</w:t>
      </w:r>
      <w:r w:rsidR="003C0BBB">
        <w:rPr>
          <w:sz w:val="24"/>
        </w:rPr>
        <w:t xml:space="preserve">, Ingale H, </w:t>
      </w:r>
      <w:r w:rsidRPr="004B3BAA">
        <w:rPr>
          <w:sz w:val="24"/>
        </w:rPr>
        <w:t>Howarth</w:t>
      </w:r>
      <w:r w:rsidR="003C0BBB">
        <w:rPr>
          <w:sz w:val="24"/>
        </w:rPr>
        <w:t xml:space="preserve"> S</w:t>
      </w:r>
    </w:p>
    <w:p w:rsidR="00D82641" w:rsidRDefault="00D82641" w:rsidP="004B3BAA">
      <w:pPr>
        <w:spacing w:after="0"/>
        <w:ind w:firstLine="360"/>
        <w:rPr>
          <w:sz w:val="24"/>
        </w:rPr>
      </w:pPr>
      <w:r>
        <w:rPr>
          <w:sz w:val="24"/>
        </w:rPr>
        <w:t xml:space="preserve">Joint SBNS / Spanish Society Congress, Barcelona, May 2017. </w:t>
      </w:r>
    </w:p>
    <w:p w:rsidR="00DE125C" w:rsidRDefault="004B3BAA" w:rsidP="00D82641">
      <w:pPr>
        <w:spacing w:after="0"/>
        <w:ind w:firstLine="360"/>
        <w:rPr>
          <w:sz w:val="24"/>
        </w:rPr>
      </w:pPr>
      <w:r w:rsidRPr="004B3BAA">
        <w:rPr>
          <w:sz w:val="24"/>
        </w:rPr>
        <w:t>Neurocirugia. 2017;28(Espec Congr):64</w:t>
      </w:r>
    </w:p>
    <w:p w:rsidR="00D82641" w:rsidRPr="00AA080F" w:rsidRDefault="00D82641" w:rsidP="00D82641">
      <w:pPr>
        <w:spacing w:after="0"/>
        <w:ind w:firstLine="360"/>
        <w:rPr>
          <w:sz w:val="24"/>
        </w:rPr>
      </w:pPr>
    </w:p>
    <w:p w:rsidR="003C0BBB" w:rsidRDefault="003C0BBB" w:rsidP="003C0BBB">
      <w:pPr>
        <w:pStyle w:val="ListParagraph"/>
        <w:numPr>
          <w:ilvl w:val="0"/>
          <w:numId w:val="2"/>
        </w:numPr>
        <w:spacing w:after="0"/>
        <w:rPr>
          <w:b/>
          <w:sz w:val="24"/>
        </w:rPr>
      </w:pPr>
      <w:r w:rsidRPr="003C0BBB">
        <w:rPr>
          <w:b/>
          <w:sz w:val="24"/>
        </w:rPr>
        <w:t>Selective dorsal rhizotomy for the treatment of spastic diplegia and quadriplegia: outcomes on efficacy and therapeutic durability from 109 consecutive cases</w:t>
      </w:r>
    </w:p>
    <w:p w:rsidR="003C0BBB" w:rsidRPr="003C0BBB" w:rsidRDefault="003C0BBB" w:rsidP="003C0BBB">
      <w:pPr>
        <w:pStyle w:val="ListParagraph"/>
        <w:spacing w:after="0"/>
        <w:ind w:left="360"/>
        <w:rPr>
          <w:bCs/>
          <w:sz w:val="24"/>
        </w:rPr>
      </w:pPr>
      <w:r>
        <w:rPr>
          <w:bCs/>
          <w:sz w:val="24"/>
        </w:rPr>
        <w:t>D</w:t>
      </w:r>
      <w:r w:rsidRPr="003C0BBB">
        <w:rPr>
          <w:bCs/>
          <w:sz w:val="24"/>
        </w:rPr>
        <w:t>'Aquino</w:t>
      </w:r>
      <w:r>
        <w:rPr>
          <w:bCs/>
          <w:sz w:val="24"/>
        </w:rPr>
        <w:t xml:space="preserve"> D</w:t>
      </w:r>
      <w:r w:rsidRPr="003C0BBB">
        <w:rPr>
          <w:bCs/>
          <w:sz w:val="24"/>
        </w:rPr>
        <w:t>, Mazarakis</w:t>
      </w:r>
      <w:r>
        <w:rPr>
          <w:bCs/>
          <w:sz w:val="24"/>
        </w:rPr>
        <w:t xml:space="preserve"> N</w:t>
      </w:r>
      <w:r w:rsidRPr="003C0BBB">
        <w:rPr>
          <w:bCs/>
          <w:sz w:val="24"/>
        </w:rPr>
        <w:t xml:space="preserve">, </w:t>
      </w:r>
      <w:r w:rsidRPr="003C0BBB">
        <w:rPr>
          <w:b/>
          <w:sz w:val="24"/>
        </w:rPr>
        <w:t>Moussa</w:t>
      </w:r>
      <w:r>
        <w:rPr>
          <w:b/>
          <w:sz w:val="24"/>
        </w:rPr>
        <w:t xml:space="preserve"> A</w:t>
      </w:r>
      <w:r w:rsidRPr="003C0BBB">
        <w:rPr>
          <w:bCs/>
          <w:sz w:val="24"/>
        </w:rPr>
        <w:t>, Ammar</w:t>
      </w:r>
      <w:r>
        <w:rPr>
          <w:bCs/>
          <w:sz w:val="24"/>
        </w:rPr>
        <w:t xml:space="preserve"> A</w:t>
      </w:r>
      <w:r w:rsidRPr="003C0BBB">
        <w:rPr>
          <w:bCs/>
          <w:sz w:val="24"/>
        </w:rPr>
        <w:t>, Kumaria</w:t>
      </w:r>
      <w:r>
        <w:rPr>
          <w:bCs/>
          <w:sz w:val="24"/>
        </w:rPr>
        <w:t xml:space="preserve"> A</w:t>
      </w:r>
      <w:r w:rsidRPr="003C0BBB">
        <w:rPr>
          <w:bCs/>
          <w:sz w:val="24"/>
        </w:rPr>
        <w:t>, Smith</w:t>
      </w:r>
      <w:r>
        <w:rPr>
          <w:bCs/>
          <w:sz w:val="24"/>
        </w:rPr>
        <w:t xml:space="preserve"> S,</w:t>
      </w:r>
      <w:r w:rsidRPr="003C0BBB">
        <w:rPr>
          <w:bCs/>
          <w:sz w:val="24"/>
        </w:rPr>
        <w:t xml:space="preserve"> Vloeberghs</w:t>
      </w:r>
      <w:r>
        <w:rPr>
          <w:bCs/>
          <w:sz w:val="24"/>
        </w:rPr>
        <w:t xml:space="preserve"> M</w:t>
      </w:r>
    </w:p>
    <w:p w:rsidR="00D82641" w:rsidRDefault="00D82641" w:rsidP="00F775B3">
      <w:pPr>
        <w:pStyle w:val="ListParagraph"/>
        <w:spacing w:before="240"/>
        <w:ind w:left="360"/>
        <w:rPr>
          <w:bCs/>
          <w:sz w:val="24"/>
        </w:rPr>
      </w:pPr>
      <w:r w:rsidRPr="00D82641">
        <w:rPr>
          <w:bCs/>
          <w:sz w:val="24"/>
        </w:rPr>
        <w:t>Joint SBNS / Spanish Society Congress, Barcelona, May 2017.</w:t>
      </w:r>
    </w:p>
    <w:p w:rsidR="003C0BBB" w:rsidRDefault="003C0BBB" w:rsidP="00F775B3">
      <w:pPr>
        <w:pStyle w:val="ListParagraph"/>
        <w:spacing w:before="240"/>
        <w:ind w:left="360"/>
        <w:rPr>
          <w:bCs/>
          <w:sz w:val="24"/>
        </w:rPr>
      </w:pPr>
      <w:r w:rsidRPr="003C0BBB">
        <w:rPr>
          <w:bCs/>
          <w:sz w:val="24"/>
        </w:rPr>
        <w:t>Neurocirugia. 2017;28(Espec Congr):180</w:t>
      </w:r>
    </w:p>
    <w:p w:rsidR="00D82641" w:rsidRDefault="00D82641" w:rsidP="00F775B3">
      <w:pPr>
        <w:pStyle w:val="ListParagraph"/>
        <w:spacing w:before="240"/>
        <w:ind w:left="360"/>
        <w:rPr>
          <w:bCs/>
          <w:sz w:val="24"/>
        </w:rPr>
      </w:pPr>
    </w:p>
    <w:p w:rsidR="00D82641" w:rsidRPr="00265F0E" w:rsidRDefault="00D82641" w:rsidP="00D82641">
      <w:pPr>
        <w:pStyle w:val="ListParagraph"/>
        <w:numPr>
          <w:ilvl w:val="0"/>
          <w:numId w:val="2"/>
        </w:numPr>
        <w:spacing w:after="0"/>
        <w:rPr>
          <w:b/>
          <w:sz w:val="24"/>
        </w:rPr>
      </w:pPr>
      <w:r w:rsidRPr="00265F0E">
        <w:rPr>
          <w:b/>
          <w:sz w:val="24"/>
        </w:rPr>
        <w:t>An Educational Intervention Improves Emergency Neurosurgical Management of Intracerebral Haemorrhage: Results of a Re-Audit</w:t>
      </w:r>
    </w:p>
    <w:p w:rsidR="00D82641" w:rsidRPr="00AA080F" w:rsidRDefault="00D82641" w:rsidP="00D82641">
      <w:pPr>
        <w:spacing w:after="0"/>
        <w:ind w:firstLine="360"/>
        <w:rPr>
          <w:sz w:val="24"/>
        </w:rPr>
      </w:pPr>
      <w:r w:rsidRPr="00AA080F">
        <w:rPr>
          <w:sz w:val="24"/>
        </w:rPr>
        <w:t>Kumaria</w:t>
      </w:r>
      <w:r>
        <w:rPr>
          <w:sz w:val="24"/>
        </w:rPr>
        <w:t xml:space="preserve"> A</w:t>
      </w:r>
      <w:r w:rsidRPr="00AA080F">
        <w:rPr>
          <w:sz w:val="24"/>
        </w:rPr>
        <w:t>, Kamel</w:t>
      </w:r>
      <w:r>
        <w:rPr>
          <w:sz w:val="24"/>
        </w:rPr>
        <w:t xml:space="preserve"> M</w:t>
      </w:r>
      <w:r w:rsidRPr="00AA080F">
        <w:rPr>
          <w:sz w:val="24"/>
        </w:rPr>
        <w:t xml:space="preserve">, </w:t>
      </w:r>
      <w:r w:rsidRPr="00D47995">
        <w:rPr>
          <w:b/>
          <w:sz w:val="24"/>
        </w:rPr>
        <w:t>Moussa</w:t>
      </w:r>
      <w:r>
        <w:rPr>
          <w:b/>
          <w:sz w:val="24"/>
        </w:rPr>
        <w:t xml:space="preserve"> A</w:t>
      </w:r>
      <w:r w:rsidRPr="00AA080F">
        <w:rPr>
          <w:sz w:val="24"/>
        </w:rPr>
        <w:t>, Ingale</w:t>
      </w:r>
      <w:r>
        <w:rPr>
          <w:sz w:val="24"/>
        </w:rPr>
        <w:t xml:space="preserve"> H</w:t>
      </w:r>
      <w:r w:rsidRPr="00AA080F">
        <w:rPr>
          <w:sz w:val="24"/>
        </w:rPr>
        <w:t>, Howarth</w:t>
      </w:r>
      <w:r>
        <w:rPr>
          <w:sz w:val="24"/>
        </w:rPr>
        <w:t xml:space="preserve"> S</w:t>
      </w:r>
    </w:p>
    <w:p w:rsidR="00D82641" w:rsidRDefault="00D82641" w:rsidP="00D82641">
      <w:pPr>
        <w:spacing w:after="0"/>
        <w:ind w:firstLine="360"/>
        <w:rPr>
          <w:sz w:val="24"/>
        </w:rPr>
      </w:pPr>
      <w:r>
        <w:rPr>
          <w:sz w:val="24"/>
        </w:rPr>
        <w:t>Association of Surgeons in Training, Bournemouth, March 2017</w:t>
      </w:r>
    </w:p>
    <w:p w:rsidR="003C0BBB" w:rsidRDefault="00D82641" w:rsidP="00D82641">
      <w:pPr>
        <w:spacing w:after="0"/>
        <w:ind w:firstLine="360"/>
        <w:rPr>
          <w:sz w:val="24"/>
        </w:rPr>
      </w:pPr>
      <w:r w:rsidRPr="00AA080F">
        <w:rPr>
          <w:sz w:val="24"/>
        </w:rPr>
        <w:t>International Journal of Surgery 47, S62-S63</w:t>
      </w:r>
    </w:p>
    <w:p w:rsidR="00D82641" w:rsidRDefault="00D82641" w:rsidP="00D82641">
      <w:pPr>
        <w:spacing w:after="0"/>
        <w:ind w:firstLine="360"/>
        <w:rPr>
          <w:bCs/>
          <w:sz w:val="24"/>
        </w:rPr>
      </w:pPr>
    </w:p>
    <w:p w:rsidR="00D82641" w:rsidRDefault="00D82641" w:rsidP="00D82641">
      <w:pPr>
        <w:spacing w:after="0"/>
        <w:ind w:firstLine="360"/>
        <w:rPr>
          <w:bCs/>
          <w:sz w:val="24"/>
        </w:rPr>
      </w:pPr>
    </w:p>
    <w:p w:rsidR="00D82641" w:rsidRDefault="00D82641" w:rsidP="00D82641">
      <w:pPr>
        <w:spacing w:after="0"/>
        <w:ind w:firstLine="360"/>
        <w:rPr>
          <w:bCs/>
          <w:sz w:val="24"/>
        </w:rPr>
      </w:pPr>
    </w:p>
    <w:p w:rsidR="00D82641" w:rsidRPr="003C0BBB" w:rsidRDefault="00D82641" w:rsidP="00D82641">
      <w:pPr>
        <w:spacing w:after="0"/>
        <w:ind w:firstLine="360"/>
        <w:rPr>
          <w:bCs/>
          <w:sz w:val="24"/>
        </w:rPr>
      </w:pPr>
    </w:p>
    <w:p w:rsidR="00DE125C" w:rsidRPr="00265F0E" w:rsidRDefault="00DE125C" w:rsidP="00265F0E">
      <w:pPr>
        <w:pStyle w:val="ListParagraph"/>
        <w:numPr>
          <w:ilvl w:val="0"/>
          <w:numId w:val="2"/>
        </w:numPr>
        <w:spacing w:after="0"/>
        <w:rPr>
          <w:b/>
          <w:sz w:val="24"/>
        </w:rPr>
      </w:pPr>
      <w:r w:rsidRPr="00265F0E">
        <w:rPr>
          <w:b/>
          <w:sz w:val="24"/>
        </w:rPr>
        <w:lastRenderedPageBreak/>
        <w:t>Atypical pituitary adenomas: Incidence and clinical outcomes</w:t>
      </w:r>
    </w:p>
    <w:p w:rsidR="00DE125C" w:rsidRPr="00AA080F" w:rsidRDefault="00DE125C" w:rsidP="00265F0E">
      <w:pPr>
        <w:spacing w:after="0"/>
        <w:ind w:firstLine="360"/>
        <w:rPr>
          <w:sz w:val="24"/>
        </w:rPr>
      </w:pPr>
      <w:r w:rsidRPr="00AA080F">
        <w:rPr>
          <w:sz w:val="24"/>
        </w:rPr>
        <w:t xml:space="preserve">Muquit S, Ammar AMA, </w:t>
      </w:r>
      <w:r w:rsidRPr="00AA080F">
        <w:rPr>
          <w:b/>
          <w:sz w:val="24"/>
        </w:rPr>
        <w:t>Moussa AA</w:t>
      </w:r>
      <w:r w:rsidRPr="00AA080F">
        <w:rPr>
          <w:sz w:val="24"/>
        </w:rPr>
        <w:t xml:space="preserve">, Robertson IJA. </w:t>
      </w:r>
    </w:p>
    <w:p w:rsidR="00DE125C" w:rsidRPr="00AA080F" w:rsidRDefault="00DE125C" w:rsidP="00D82641">
      <w:pPr>
        <w:ind w:left="360"/>
        <w:rPr>
          <w:sz w:val="24"/>
        </w:rPr>
      </w:pPr>
      <w:r w:rsidRPr="00AA080F">
        <w:rPr>
          <w:sz w:val="24"/>
        </w:rPr>
        <w:t>Proceedings of the 2015 Autumn meeting of the Society of British Neurological Surgeons. Br. J Neurosurg. September 2015; 29(4): 450-484</w:t>
      </w:r>
    </w:p>
    <w:p w:rsidR="00DE125C" w:rsidRPr="00AA080F" w:rsidRDefault="00DE125C" w:rsidP="00D82641">
      <w:pPr>
        <w:rPr>
          <w:sz w:val="24"/>
        </w:rPr>
      </w:pPr>
    </w:p>
    <w:p w:rsidR="00DE125C" w:rsidRPr="00265F0E" w:rsidRDefault="00DE125C" w:rsidP="00265F0E">
      <w:pPr>
        <w:pStyle w:val="ListParagraph"/>
        <w:numPr>
          <w:ilvl w:val="0"/>
          <w:numId w:val="2"/>
        </w:numPr>
        <w:spacing w:after="0"/>
        <w:rPr>
          <w:b/>
          <w:sz w:val="24"/>
        </w:rPr>
      </w:pPr>
      <w:r w:rsidRPr="00265F0E">
        <w:rPr>
          <w:b/>
          <w:sz w:val="24"/>
        </w:rPr>
        <w:t>Review of factors influencing catheter complications of intrathecal baclofen (ITB) systems: findings from 13 years of clinical practice</w:t>
      </w:r>
    </w:p>
    <w:p w:rsidR="00DE125C" w:rsidRPr="00AA080F" w:rsidRDefault="00DE125C" w:rsidP="00265F0E">
      <w:pPr>
        <w:spacing w:after="0"/>
        <w:ind w:firstLine="360"/>
        <w:rPr>
          <w:sz w:val="24"/>
        </w:rPr>
      </w:pPr>
      <w:r w:rsidRPr="00AA080F">
        <w:rPr>
          <w:sz w:val="24"/>
        </w:rPr>
        <w:t xml:space="preserve">Ammar AMA, Ughratdar I, </w:t>
      </w:r>
      <w:r w:rsidRPr="00AA080F">
        <w:rPr>
          <w:b/>
          <w:sz w:val="24"/>
        </w:rPr>
        <w:t>Moussa AA</w:t>
      </w:r>
      <w:r w:rsidRPr="00AA080F">
        <w:rPr>
          <w:sz w:val="24"/>
        </w:rPr>
        <w:t>, Muquit A, Vloeberghs M.</w:t>
      </w:r>
    </w:p>
    <w:p w:rsidR="00DE125C" w:rsidRPr="00AA080F" w:rsidRDefault="00DE125C" w:rsidP="00265F0E">
      <w:pPr>
        <w:spacing w:after="0"/>
        <w:ind w:left="360"/>
        <w:rPr>
          <w:sz w:val="24"/>
        </w:rPr>
      </w:pPr>
      <w:r w:rsidRPr="00AA080F">
        <w:rPr>
          <w:sz w:val="24"/>
        </w:rPr>
        <w:t>Proceedings of the 2015 Autumn meeting of the Society of British Neurological Surgeons. Br. J Neurosurg. September 2015; 29(4): 450-484</w:t>
      </w:r>
    </w:p>
    <w:p w:rsidR="00DE125C" w:rsidRPr="00AA080F" w:rsidRDefault="00DE125C" w:rsidP="00E364B3">
      <w:pPr>
        <w:rPr>
          <w:sz w:val="24"/>
        </w:rPr>
      </w:pPr>
    </w:p>
    <w:p w:rsidR="00DE125C" w:rsidRPr="00265F0E" w:rsidRDefault="00DE125C" w:rsidP="00265F0E">
      <w:pPr>
        <w:pStyle w:val="ListParagraph"/>
        <w:numPr>
          <w:ilvl w:val="0"/>
          <w:numId w:val="2"/>
        </w:numPr>
        <w:spacing w:after="0"/>
        <w:rPr>
          <w:b/>
          <w:sz w:val="24"/>
        </w:rPr>
      </w:pPr>
      <w:r w:rsidRPr="00265F0E">
        <w:rPr>
          <w:b/>
          <w:sz w:val="24"/>
        </w:rPr>
        <w:t>Management of spasticity and neuromuscular scoliosis in a single operative procedure.</w:t>
      </w:r>
    </w:p>
    <w:p w:rsidR="00DE125C" w:rsidRPr="00AA080F" w:rsidRDefault="00DE125C" w:rsidP="00265F0E">
      <w:pPr>
        <w:spacing w:after="0"/>
        <w:ind w:firstLine="360"/>
        <w:rPr>
          <w:sz w:val="24"/>
        </w:rPr>
      </w:pPr>
      <w:r w:rsidRPr="00AA080F">
        <w:rPr>
          <w:sz w:val="24"/>
        </w:rPr>
        <w:t xml:space="preserve">Muquit S, </w:t>
      </w:r>
      <w:r w:rsidRPr="00AA080F">
        <w:rPr>
          <w:b/>
          <w:sz w:val="24"/>
        </w:rPr>
        <w:t>Moussa AA</w:t>
      </w:r>
      <w:r w:rsidRPr="00AA080F">
        <w:rPr>
          <w:sz w:val="24"/>
        </w:rPr>
        <w:t xml:space="preserve">, Ammar AMA, Nasto LA, Mehdian SMH, Vloeberghs MH. </w:t>
      </w:r>
    </w:p>
    <w:p w:rsidR="00DE125C" w:rsidRPr="00AA080F" w:rsidRDefault="00DE125C" w:rsidP="00265F0E">
      <w:pPr>
        <w:spacing w:after="0"/>
        <w:ind w:left="360"/>
        <w:rPr>
          <w:sz w:val="24"/>
        </w:rPr>
      </w:pPr>
      <w:r w:rsidRPr="00AA080F">
        <w:rPr>
          <w:sz w:val="24"/>
        </w:rPr>
        <w:t>Proceedings of the 2015 Autumn meeting of the Society of British Neurological Surgeons. Br. J Neurosurg. September 2015; 29(4): 450-484</w:t>
      </w:r>
    </w:p>
    <w:p w:rsidR="00DE125C" w:rsidRPr="00AA080F" w:rsidRDefault="00DE125C" w:rsidP="00E364B3">
      <w:pPr>
        <w:rPr>
          <w:sz w:val="24"/>
        </w:rPr>
      </w:pPr>
    </w:p>
    <w:p w:rsidR="00DE125C" w:rsidRPr="00265F0E" w:rsidRDefault="00DE125C" w:rsidP="00265F0E">
      <w:pPr>
        <w:pStyle w:val="ListParagraph"/>
        <w:numPr>
          <w:ilvl w:val="0"/>
          <w:numId w:val="2"/>
        </w:numPr>
        <w:spacing w:after="0"/>
        <w:rPr>
          <w:b/>
          <w:sz w:val="24"/>
        </w:rPr>
      </w:pPr>
      <w:r w:rsidRPr="00265F0E">
        <w:rPr>
          <w:b/>
          <w:sz w:val="24"/>
        </w:rPr>
        <w:t>Spinal cord stimulation during pre and peri natal period. A case report showing no deleterious effect of conventional paraesthesia producing stimulation and effect of its use during labour.</w:t>
      </w:r>
    </w:p>
    <w:p w:rsidR="00DE125C" w:rsidRPr="00AA080F" w:rsidRDefault="00DE125C" w:rsidP="00265F0E">
      <w:pPr>
        <w:spacing w:after="0"/>
        <w:ind w:firstLine="360"/>
        <w:rPr>
          <w:sz w:val="24"/>
        </w:rPr>
      </w:pPr>
      <w:r w:rsidRPr="00AA080F">
        <w:rPr>
          <w:b/>
          <w:sz w:val="24"/>
        </w:rPr>
        <w:t>Moussa AA</w:t>
      </w:r>
      <w:r w:rsidRPr="00AA080F">
        <w:rPr>
          <w:sz w:val="24"/>
        </w:rPr>
        <w:t xml:space="preserve">, Das M, Basu S. </w:t>
      </w:r>
    </w:p>
    <w:p w:rsidR="00DE125C" w:rsidRPr="00AA080F" w:rsidRDefault="00DE125C" w:rsidP="00265F0E">
      <w:pPr>
        <w:spacing w:after="0"/>
        <w:ind w:left="360"/>
        <w:rPr>
          <w:sz w:val="24"/>
        </w:rPr>
      </w:pPr>
      <w:r w:rsidRPr="00AA080F">
        <w:rPr>
          <w:sz w:val="24"/>
        </w:rPr>
        <w:t>Proceedings of the 12th World Congress of the International Neuromodulation Society Montreal-Canada, 7-11 June 2015.</w:t>
      </w:r>
      <w:r w:rsidR="00716A9E" w:rsidRPr="00AA080F">
        <w:rPr>
          <w:sz w:val="24"/>
        </w:rPr>
        <w:t xml:space="preserve"> Neuromodulation 18 (6), e134</w:t>
      </w:r>
    </w:p>
    <w:p w:rsidR="00DE125C" w:rsidRPr="00AA080F" w:rsidRDefault="00DE125C" w:rsidP="004B3BAA">
      <w:pPr>
        <w:rPr>
          <w:sz w:val="24"/>
        </w:rPr>
      </w:pPr>
    </w:p>
    <w:p w:rsidR="00716A9E" w:rsidRPr="00265F0E" w:rsidRDefault="00716A9E" w:rsidP="00265F0E">
      <w:pPr>
        <w:pStyle w:val="ListParagraph"/>
        <w:numPr>
          <w:ilvl w:val="0"/>
          <w:numId w:val="2"/>
        </w:numPr>
        <w:spacing w:after="0"/>
        <w:rPr>
          <w:b/>
          <w:sz w:val="24"/>
        </w:rPr>
      </w:pPr>
      <w:r w:rsidRPr="00265F0E">
        <w:rPr>
          <w:b/>
          <w:sz w:val="24"/>
        </w:rPr>
        <w:t>Midline placement of trial electrode for spinal cord stimulation in unilateral neuropathic limb pain, its efficacy and unexpected benefit.</w:t>
      </w:r>
    </w:p>
    <w:p w:rsidR="00716A9E" w:rsidRPr="00AA080F" w:rsidRDefault="00716A9E" w:rsidP="00265F0E">
      <w:pPr>
        <w:spacing w:after="0"/>
        <w:ind w:firstLine="360"/>
        <w:rPr>
          <w:sz w:val="24"/>
        </w:rPr>
      </w:pPr>
      <w:r w:rsidRPr="00AA080F">
        <w:rPr>
          <w:b/>
          <w:sz w:val="24"/>
        </w:rPr>
        <w:t>Moussa AA</w:t>
      </w:r>
      <w:r w:rsidRPr="00AA080F">
        <w:rPr>
          <w:sz w:val="24"/>
        </w:rPr>
        <w:t xml:space="preserve">, Czernicki M, Henley M, Goodall S, Dale M, Hodgkinson V, Basu S. </w:t>
      </w:r>
    </w:p>
    <w:p w:rsidR="00716A9E" w:rsidRPr="00AA080F" w:rsidRDefault="00716A9E" w:rsidP="00265F0E">
      <w:pPr>
        <w:spacing w:after="0"/>
        <w:ind w:left="360"/>
        <w:rPr>
          <w:sz w:val="24"/>
        </w:rPr>
      </w:pPr>
      <w:r w:rsidRPr="00AA080F">
        <w:rPr>
          <w:sz w:val="24"/>
        </w:rPr>
        <w:t>Proceedings of the 12th World Congress of the International Neuromodulation Society, Montreal-Canada, 7-11 June 2015. Neuromodulation 18 (6), e187</w:t>
      </w:r>
    </w:p>
    <w:p w:rsidR="00D82641" w:rsidRPr="00AA080F" w:rsidRDefault="00D82641" w:rsidP="004B3BAA">
      <w:pPr>
        <w:rPr>
          <w:sz w:val="24"/>
        </w:rPr>
      </w:pPr>
    </w:p>
    <w:p w:rsidR="00DE125C" w:rsidRPr="00265F0E" w:rsidRDefault="00DE125C" w:rsidP="00265F0E">
      <w:pPr>
        <w:pStyle w:val="ListParagraph"/>
        <w:numPr>
          <w:ilvl w:val="0"/>
          <w:numId w:val="2"/>
        </w:numPr>
        <w:spacing w:after="0"/>
        <w:rPr>
          <w:b/>
          <w:sz w:val="24"/>
        </w:rPr>
      </w:pPr>
      <w:r w:rsidRPr="00265F0E">
        <w:rPr>
          <w:b/>
          <w:sz w:val="24"/>
        </w:rPr>
        <w:t>Intrathecal Baclofen (ITB) therapy in children has greater impact on health-related quality of life measures rather than functional status.</w:t>
      </w:r>
    </w:p>
    <w:p w:rsidR="00DE125C" w:rsidRPr="00AA080F" w:rsidRDefault="00DE125C" w:rsidP="00265F0E">
      <w:pPr>
        <w:spacing w:after="0"/>
        <w:ind w:firstLine="360"/>
        <w:rPr>
          <w:sz w:val="24"/>
        </w:rPr>
      </w:pPr>
      <w:r w:rsidRPr="00AA080F">
        <w:rPr>
          <w:sz w:val="24"/>
        </w:rPr>
        <w:t xml:space="preserve">Ammar AM, Ughratdar I, </w:t>
      </w:r>
      <w:r w:rsidRPr="00AA080F">
        <w:rPr>
          <w:b/>
          <w:sz w:val="24"/>
        </w:rPr>
        <w:t>Moussa AA</w:t>
      </w:r>
      <w:r w:rsidRPr="00AA080F">
        <w:rPr>
          <w:sz w:val="24"/>
        </w:rPr>
        <w:t xml:space="preserve">, Vloeberghs MH. </w:t>
      </w:r>
    </w:p>
    <w:p w:rsidR="00DE125C" w:rsidRPr="00AA080F" w:rsidRDefault="00DE125C" w:rsidP="00265F0E">
      <w:pPr>
        <w:spacing w:after="0"/>
        <w:ind w:left="360"/>
        <w:rPr>
          <w:sz w:val="24"/>
        </w:rPr>
      </w:pPr>
      <w:r w:rsidRPr="00AA080F">
        <w:rPr>
          <w:sz w:val="24"/>
        </w:rPr>
        <w:t>Proceedings of the 2015 Spring meeting of the Society of British Neurological Surgeons. Br. J Neurosurg. 22-24 April 2015; 29(2): 124-163.</w:t>
      </w:r>
    </w:p>
    <w:p w:rsidR="00716A9E" w:rsidRDefault="00716A9E" w:rsidP="004B3BAA">
      <w:pPr>
        <w:rPr>
          <w:sz w:val="24"/>
        </w:rPr>
      </w:pPr>
    </w:p>
    <w:p w:rsidR="00CC0B7C" w:rsidRPr="00AA080F" w:rsidRDefault="00CC0B7C" w:rsidP="004B3BAA">
      <w:pPr>
        <w:rPr>
          <w:sz w:val="24"/>
        </w:rPr>
      </w:pPr>
    </w:p>
    <w:p w:rsidR="00716A9E" w:rsidRPr="00265F0E" w:rsidRDefault="00716A9E" w:rsidP="00265F0E">
      <w:pPr>
        <w:pStyle w:val="ListParagraph"/>
        <w:numPr>
          <w:ilvl w:val="0"/>
          <w:numId w:val="2"/>
        </w:numPr>
        <w:spacing w:after="0"/>
        <w:rPr>
          <w:b/>
          <w:sz w:val="24"/>
        </w:rPr>
      </w:pPr>
      <w:r w:rsidRPr="00265F0E">
        <w:rPr>
          <w:b/>
          <w:sz w:val="24"/>
        </w:rPr>
        <w:lastRenderedPageBreak/>
        <w:t>Infectious complications of intrathecal baclofen pump (ITB) devices in 222 consecutive paediatric cases: Case series review.</w:t>
      </w:r>
    </w:p>
    <w:p w:rsidR="00716A9E" w:rsidRPr="00AA080F" w:rsidRDefault="00716A9E" w:rsidP="00265F0E">
      <w:pPr>
        <w:spacing w:after="0"/>
        <w:ind w:firstLine="360"/>
        <w:rPr>
          <w:sz w:val="24"/>
        </w:rPr>
      </w:pPr>
      <w:r w:rsidRPr="00AA080F">
        <w:rPr>
          <w:sz w:val="24"/>
        </w:rPr>
        <w:t xml:space="preserve">Ammar AM, Ughratdar I, </w:t>
      </w:r>
      <w:r w:rsidRPr="00AA080F">
        <w:rPr>
          <w:b/>
          <w:sz w:val="24"/>
        </w:rPr>
        <w:t>Moussa AA</w:t>
      </w:r>
      <w:r w:rsidRPr="00AA080F">
        <w:rPr>
          <w:sz w:val="24"/>
        </w:rPr>
        <w:t xml:space="preserve">, Vloeberghs MH. </w:t>
      </w:r>
    </w:p>
    <w:p w:rsidR="00716A9E" w:rsidRPr="00AA080F" w:rsidRDefault="00716A9E" w:rsidP="00265F0E">
      <w:pPr>
        <w:spacing w:after="0"/>
        <w:ind w:left="360"/>
        <w:rPr>
          <w:sz w:val="24"/>
        </w:rPr>
      </w:pPr>
      <w:r w:rsidRPr="00AA080F">
        <w:rPr>
          <w:sz w:val="24"/>
        </w:rPr>
        <w:t>Proceedings of the 2015 Spring meeting of the Society of British Neurological Surgeons. Br. J Neurosurg. April 2015; 29(2): 124-163.</w:t>
      </w:r>
    </w:p>
    <w:p w:rsidR="00DE125C" w:rsidRPr="00AA080F" w:rsidRDefault="00DE125C" w:rsidP="004B3BAA">
      <w:pPr>
        <w:rPr>
          <w:sz w:val="24"/>
        </w:rPr>
      </w:pPr>
    </w:p>
    <w:p w:rsidR="00DE125C" w:rsidRPr="00265F0E" w:rsidRDefault="00DE125C" w:rsidP="00265F0E">
      <w:pPr>
        <w:pStyle w:val="ListParagraph"/>
        <w:numPr>
          <w:ilvl w:val="0"/>
          <w:numId w:val="2"/>
        </w:numPr>
        <w:spacing w:after="0"/>
        <w:rPr>
          <w:b/>
          <w:sz w:val="24"/>
        </w:rPr>
      </w:pPr>
      <w:r w:rsidRPr="00265F0E">
        <w:rPr>
          <w:b/>
          <w:sz w:val="24"/>
        </w:rPr>
        <w:t>Selective dorsal rhizotomy as a treatment for spasticity in children in all gross motor functional classification system grades: observational study.</w:t>
      </w:r>
    </w:p>
    <w:p w:rsidR="00DE125C" w:rsidRPr="00AA080F" w:rsidRDefault="00DE125C" w:rsidP="00265F0E">
      <w:pPr>
        <w:spacing w:after="0"/>
        <w:ind w:firstLine="360"/>
        <w:rPr>
          <w:sz w:val="24"/>
        </w:rPr>
      </w:pPr>
      <w:r w:rsidRPr="00AA080F">
        <w:rPr>
          <w:sz w:val="24"/>
        </w:rPr>
        <w:t xml:space="preserve">Muquit S, Ughratdar I, </w:t>
      </w:r>
      <w:r w:rsidRPr="00AA080F">
        <w:rPr>
          <w:b/>
          <w:sz w:val="24"/>
        </w:rPr>
        <w:t>Moussa AA</w:t>
      </w:r>
      <w:r w:rsidRPr="00AA080F">
        <w:rPr>
          <w:sz w:val="24"/>
        </w:rPr>
        <w:t xml:space="preserve">, Zinna S, Ingale H, Fielding R, Vloeberghs MH. </w:t>
      </w:r>
    </w:p>
    <w:p w:rsidR="00DE125C" w:rsidRPr="00AA080F" w:rsidRDefault="00DE125C" w:rsidP="00265F0E">
      <w:pPr>
        <w:spacing w:after="0"/>
        <w:ind w:left="360"/>
        <w:rPr>
          <w:sz w:val="24"/>
        </w:rPr>
      </w:pPr>
      <w:r w:rsidRPr="00AA080F">
        <w:rPr>
          <w:sz w:val="24"/>
        </w:rPr>
        <w:t xml:space="preserve">Proceedings of the 24th Congress of the European Society of </w:t>
      </w:r>
      <w:r w:rsidR="00256F76" w:rsidRPr="00AA080F">
        <w:rPr>
          <w:sz w:val="24"/>
        </w:rPr>
        <w:t>Paediatric</w:t>
      </w:r>
      <w:r w:rsidRPr="00AA080F">
        <w:rPr>
          <w:sz w:val="24"/>
        </w:rPr>
        <w:t xml:space="preserve"> Neurosurgery Rome-Italy, 4-7 May 2014. Childs Nerv Syst (2014) 30:727-800.</w:t>
      </w:r>
    </w:p>
    <w:p w:rsidR="004B3BAA" w:rsidRPr="00AA080F" w:rsidRDefault="004B3BAA" w:rsidP="00E364B3">
      <w:pPr>
        <w:rPr>
          <w:sz w:val="24"/>
        </w:rPr>
      </w:pPr>
    </w:p>
    <w:p w:rsidR="00DE125C" w:rsidRPr="00265F0E" w:rsidRDefault="00DE125C" w:rsidP="004B3BAA">
      <w:pPr>
        <w:pStyle w:val="ListParagraph"/>
        <w:numPr>
          <w:ilvl w:val="0"/>
          <w:numId w:val="2"/>
        </w:numPr>
        <w:spacing w:after="0"/>
        <w:rPr>
          <w:b/>
          <w:sz w:val="24"/>
        </w:rPr>
      </w:pPr>
      <w:r w:rsidRPr="00265F0E">
        <w:rPr>
          <w:b/>
          <w:sz w:val="24"/>
        </w:rPr>
        <w:t>Selective dorsal rhizotomy as an alternative to intrathecal baclofen pump replacement in GFMCS 4-5 children.</w:t>
      </w:r>
    </w:p>
    <w:p w:rsidR="00DE125C" w:rsidRPr="00AA080F" w:rsidRDefault="00DE125C" w:rsidP="00265F0E">
      <w:pPr>
        <w:spacing w:after="0"/>
        <w:ind w:left="360"/>
        <w:rPr>
          <w:sz w:val="24"/>
        </w:rPr>
      </w:pPr>
      <w:r w:rsidRPr="00AA080F">
        <w:rPr>
          <w:sz w:val="24"/>
        </w:rPr>
        <w:t xml:space="preserve">Ughratdar I, Ingale H, </w:t>
      </w:r>
      <w:r w:rsidRPr="00AA080F">
        <w:rPr>
          <w:b/>
          <w:sz w:val="24"/>
        </w:rPr>
        <w:t>Moussa AA</w:t>
      </w:r>
      <w:r w:rsidRPr="00AA080F">
        <w:rPr>
          <w:sz w:val="24"/>
        </w:rPr>
        <w:t xml:space="preserve">, Muquit S, Zinna S, Vloeberghs MH. Proceedings of the 24th Congress of the European Society of </w:t>
      </w:r>
      <w:r w:rsidR="00256F76" w:rsidRPr="00AA080F">
        <w:rPr>
          <w:sz w:val="24"/>
        </w:rPr>
        <w:t>Paediatric</w:t>
      </w:r>
      <w:r w:rsidRPr="00AA080F">
        <w:rPr>
          <w:sz w:val="24"/>
        </w:rPr>
        <w:t xml:space="preserve"> Neurosurgery Rome-Italy, 4-7 May 2014. Childs Nerv Syst (2014) 30:727-800.</w:t>
      </w:r>
    </w:p>
    <w:p w:rsidR="00DE125C" w:rsidRPr="00AA080F" w:rsidRDefault="00DE125C" w:rsidP="004B3BAA">
      <w:pPr>
        <w:rPr>
          <w:sz w:val="24"/>
        </w:rPr>
      </w:pPr>
    </w:p>
    <w:p w:rsidR="00DE125C" w:rsidRPr="00265F0E" w:rsidRDefault="00DE125C" w:rsidP="00265F0E">
      <w:pPr>
        <w:pStyle w:val="ListParagraph"/>
        <w:numPr>
          <w:ilvl w:val="0"/>
          <w:numId w:val="2"/>
        </w:numPr>
        <w:spacing w:after="0"/>
        <w:rPr>
          <w:b/>
          <w:sz w:val="24"/>
        </w:rPr>
      </w:pPr>
      <w:r w:rsidRPr="00265F0E">
        <w:rPr>
          <w:b/>
          <w:sz w:val="24"/>
        </w:rPr>
        <w:t>Selective dorsal rhizotomy as a treatment for spasticity in children in all gross motor functional classification system grades.</w:t>
      </w:r>
    </w:p>
    <w:p w:rsidR="00DE125C" w:rsidRPr="00AA080F" w:rsidRDefault="00DE125C" w:rsidP="00265F0E">
      <w:pPr>
        <w:spacing w:after="0"/>
        <w:ind w:firstLine="360"/>
        <w:rPr>
          <w:sz w:val="24"/>
        </w:rPr>
      </w:pPr>
      <w:r w:rsidRPr="00AA080F">
        <w:rPr>
          <w:b/>
          <w:sz w:val="24"/>
        </w:rPr>
        <w:t>Moussa AA</w:t>
      </w:r>
      <w:r w:rsidRPr="00AA080F">
        <w:rPr>
          <w:sz w:val="24"/>
        </w:rPr>
        <w:t xml:space="preserve">, Ughratdar I, Muquit S, Ingale H, Vloeberghs MH. </w:t>
      </w:r>
    </w:p>
    <w:p w:rsidR="00DE125C" w:rsidRPr="00AA080F" w:rsidRDefault="00DE125C" w:rsidP="00265F0E">
      <w:pPr>
        <w:spacing w:after="0"/>
        <w:ind w:left="360"/>
        <w:rPr>
          <w:sz w:val="24"/>
        </w:rPr>
      </w:pPr>
      <w:r w:rsidRPr="00AA080F">
        <w:rPr>
          <w:sz w:val="24"/>
        </w:rPr>
        <w:t>Proceedings of the 2014 Spring Meeting of the Society of British Neurological Surgeons. Br J Neurosurg. April 2014; 28(2): 142-180.</w:t>
      </w:r>
    </w:p>
    <w:p w:rsidR="00DE125C" w:rsidRPr="00AA080F" w:rsidRDefault="00DE125C" w:rsidP="004B3BAA">
      <w:pPr>
        <w:rPr>
          <w:sz w:val="24"/>
        </w:rPr>
      </w:pPr>
    </w:p>
    <w:p w:rsidR="00DE125C" w:rsidRPr="00265F0E" w:rsidRDefault="00DE125C" w:rsidP="00265F0E">
      <w:pPr>
        <w:pStyle w:val="ListParagraph"/>
        <w:numPr>
          <w:ilvl w:val="0"/>
          <w:numId w:val="2"/>
        </w:numPr>
        <w:spacing w:after="0"/>
        <w:rPr>
          <w:b/>
          <w:sz w:val="24"/>
        </w:rPr>
      </w:pPr>
      <w:r w:rsidRPr="00265F0E">
        <w:rPr>
          <w:b/>
          <w:sz w:val="24"/>
        </w:rPr>
        <w:t>Selective dorsal rhizotomy as an alternative to intrathecal baclofen pump.</w:t>
      </w:r>
    </w:p>
    <w:p w:rsidR="00DE125C" w:rsidRPr="00AA080F" w:rsidRDefault="00DE125C" w:rsidP="00265F0E">
      <w:pPr>
        <w:spacing w:after="0"/>
        <w:ind w:firstLine="360"/>
        <w:rPr>
          <w:sz w:val="24"/>
        </w:rPr>
      </w:pPr>
      <w:r w:rsidRPr="00AA080F">
        <w:rPr>
          <w:sz w:val="24"/>
        </w:rPr>
        <w:t xml:space="preserve">Ingale H, Ughratdar I, </w:t>
      </w:r>
      <w:r w:rsidRPr="00AA080F">
        <w:rPr>
          <w:b/>
          <w:sz w:val="24"/>
        </w:rPr>
        <w:t>Moussa AA</w:t>
      </w:r>
      <w:r w:rsidRPr="00AA080F">
        <w:rPr>
          <w:sz w:val="24"/>
        </w:rPr>
        <w:t xml:space="preserve">, Muquit S, Vloeberghs MH.  </w:t>
      </w:r>
    </w:p>
    <w:p w:rsidR="00DE125C" w:rsidRPr="00AA080F" w:rsidRDefault="00DE125C" w:rsidP="00265F0E">
      <w:pPr>
        <w:spacing w:after="0"/>
        <w:ind w:left="360"/>
        <w:rPr>
          <w:sz w:val="24"/>
        </w:rPr>
      </w:pPr>
      <w:r w:rsidRPr="00AA080F">
        <w:rPr>
          <w:sz w:val="24"/>
        </w:rPr>
        <w:t>Proceedings of the 2014 Spring Meeting of the Society of British Neurological Surgeons. Br J Neurosurg. April 2014; 28(2): 142-180.</w:t>
      </w:r>
    </w:p>
    <w:p w:rsidR="00DE125C" w:rsidRDefault="00DE125C" w:rsidP="004B3BAA">
      <w:pPr>
        <w:rPr>
          <w:sz w:val="24"/>
        </w:rPr>
      </w:pPr>
    </w:p>
    <w:p w:rsidR="00DE125C" w:rsidRPr="00DA6EA6" w:rsidRDefault="00DE125C" w:rsidP="00DA6EA6">
      <w:pPr>
        <w:pStyle w:val="ListParagraph"/>
        <w:numPr>
          <w:ilvl w:val="0"/>
          <w:numId w:val="2"/>
        </w:numPr>
        <w:spacing w:after="0"/>
        <w:rPr>
          <w:b/>
          <w:sz w:val="24"/>
        </w:rPr>
      </w:pPr>
      <w:r w:rsidRPr="00DA6EA6">
        <w:rPr>
          <w:b/>
          <w:sz w:val="24"/>
        </w:rPr>
        <w:t>Thoracic anterior spinal cord hernia and adhesion – Clinical outcomes for surgical repair and conservative management.</w:t>
      </w:r>
    </w:p>
    <w:p w:rsidR="00DE125C" w:rsidRPr="00AA080F" w:rsidRDefault="00DE125C" w:rsidP="00DA6EA6">
      <w:pPr>
        <w:spacing w:after="0"/>
        <w:ind w:firstLine="360"/>
        <w:rPr>
          <w:sz w:val="24"/>
        </w:rPr>
      </w:pPr>
      <w:r w:rsidRPr="00AA080F">
        <w:rPr>
          <w:b/>
          <w:sz w:val="24"/>
        </w:rPr>
        <w:t>Moussa AA</w:t>
      </w:r>
      <w:r w:rsidRPr="00AA080F">
        <w:rPr>
          <w:sz w:val="24"/>
        </w:rPr>
        <w:t xml:space="preserve">, Javed S, Muquit S, Ughratdar I, Ingale H, White BD. </w:t>
      </w:r>
    </w:p>
    <w:p w:rsidR="00DE125C" w:rsidRPr="00AA080F" w:rsidRDefault="00DE125C" w:rsidP="00DA6EA6">
      <w:pPr>
        <w:spacing w:after="0"/>
        <w:ind w:left="360"/>
        <w:rPr>
          <w:sz w:val="24"/>
        </w:rPr>
      </w:pPr>
      <w:r w:rsidRPr="00AA080F">
        <w:rPr>
          <w:sz w:val="24"/>
        </w:rPr>
        <w:t>Proceedings of the 2013 Autumn meeting of the Society of British Neurological Surgeons. Br J Neurosurg. October 2013;27(5): 556-576</w:t>
      </w:r>
    </w:p>
    <w:p w:rsidR="00DE125C" w:rsidRDefault="00DE125C" w:rsidP="004B3BAA">
      <w:pPr>
        <w:rPr>
          <w:sz w:val="24"/>
        </w:rPr>
      </w:pPr>
    </w:p>
    <w:p w:rsidR="00CC0B7C" w:rsidRDefault="00CC0B7C" w:rsidP="004B3BAA">
      <w:pPr>
        <w:rPr>
          <w:sz w:val="24"/>
        </w:rPr>
      </w:pPr>
    </w:p>
    <w:p w:rsidR="00CC0B7C" w:rsidRDefault="00CC0B7C" w:rsidP="004B3BAA">
      <w:pPr>
        <w:rPr>
          <w:sz w:val="24"/>
        </w:rPr>
      </w:pPr>
    </w:p>
    <w:p w:rsidR="00716A9E" w:rsidRPr="00DA6EA6" w:rsidRDefault="00716A9E" w:rsidP="00DA6EA6">
      <w:pPr>
        <w:pStyle w:val="ListParagraph"/>
        <w:numPr>
          <w:ilvl w:val="0"/>
          <w:numId w:val="2"/>
        </w:numPr>
        <w:spacing w:after="0"/>
        <w:rPr>
          <w:b/>
          <w:sz w:val="24"/>
        </w:rPr>
      </w:pPr>
      <w:r w:rsidRPr="00DA6EA6">
        <w:rPr>
          <w:b/>
          <w:sz w:val="24"/>
        </w:rPr>
        <w:lastRenderedPageBreak/>
        <w:t>Cranial venous sinus stenosis: an underlying cause of Chiari I malformation.</w:t>
      </w:r>
    </w:p>
    <w:p w:rsidR="00716A9E" w:rsidRPr="00AA080F" w:rsidRDefault="00716A9E" w:rsidP="00DA6EA6">
      <w:pPr>
        <w:spacing w:after="0"/>
        <w:ind w:firstLine="360"/>
        <w:rPr>
          <w:sz w:val="24"/>
        </w:rPr>
      </w:pPr>
      <w:r w:rsidRPr="00AA080F">
        <w:rPr>
          <w:sz w:val="24"/>
        </w:rPr>
        <w:t xml:space="preserve">Muquit S, </w:t>
      </w:r>
      <w:r w:rsidRPr="00AA080F">
        <w:rPr>
          <w:b/>
          <w:sz w:val="24"/>
        </w:rPr>
        <w:t>Moussa AA</w:t>
      </w:r>
      <w:r w:rsidRPr="00AA080F">
        <w:rPr>
          <w:sz w:val="24"/>
        </w:rPr>
        <w:t xml:space="preserve">, Ingale H, Ughratdar I, White BD. </w:t>
      </w:r>
    </w:p>
    <w:p w:rsidR="00716A9E" w:rsidRPr="00AA080F" w:rsidRDefault="00716A9E" w:rsidP="00DA6EA6">
      <w:pPr>
        <w:spacing w:after="0"/>
        <w:ind w:left="360"/>
        <w:rPr>
          <w:sz w:val="24"/>
        </w:rPr>
      </w:pPr>
      <w:r w:rsidRPr="00AA080F">
        <w:rPr>
          <w:sz w:val="24"/>
        </w:rPr>
        <w:t>Proceedings of the 2013 Autumn meeting of the Society of British Neurological Surgeons. Br J Neurosurg. October 2013;27(5): 556-576</w:t>
      </w:r>
    </w:p>
    <w:p w:rsidR="00716A9E" w:rsidRPr="00AA080F" w:rsidRDefault="00716A9E" w:rsidP="004B3BAA">
      <w:pPr>
        <w:rPr>
          <w:sz w:val="24"/>
        </w:rPr>
      </w:pPr>
    </w:p>
    <w:p w:rsidR="00716A9E" w:rsidRPr="00DA6EA6" w:rsidRDefault="00716A9E" w:rsidP="00DA6EA6">
      <w:pPr>
        <w:pStyle w:val="ListParagraph"/>
        <w:numPr>
          <w:ilvl w:val="0"/>
          <w:numId w:val="2"/>
        </w:numPr>
        <w:spacing w:after="0"/>
        <w:rPr>
          <w:b/>
          <w:sz w:val="24"/>
        </w:rPr>
      </w:pPr>
      <w:r w:rsidRPr="00DA6EA6">
        <w:rPr>
          <w:b/>
          <w:sz w:val="24"/>
        </w:rPr>
        <w:t>Neurosurgery in the elderly: A changing spectrum.</w:t>
      </w:r>
    </w:p>
    <w:p w:rsidR="00716A9E" w:rsidRPr="00AA080F" w:rsidRDefault="00716A9E" w:rsidP="00DA6EA6">
      <w:pPr>
        <w:spacing w:after="0"/>
        <w:ind w:firstLine="360"/>
        <w:rPr>
          <w:sz w:val="24"/>
        </w:rPr>
      </w:pPr>
      <w:r w:rsidRPr="00AA080F">
        <w:rPr>
          <w:sz w:val="24"/>
        </w:rPr>
        <w:t xml:space="preserve">Ughratdar I, Ingale H, </w:t>
      </w:r>
      <w:r w:rsidRPr="00AA080F">
        <w:rPr>
          <w:b/>
          <w:sz w:val="24"/>
        </w:rPr>
        <w:t>Moussa AA</w:t>
      </w:r>
      <w:r w:rsidRPr="00AA080F">
        <w:rPr>
          <w:sz w:val="24"/>
        </w:rPr>
        <w:t xml:space="preserve">, Muquit S, White BD. </w:t>
      </w:r>
    </w:p>
    <w:p w:rsidR="00DE125C" w:rsidRPr="00AA080F" w:rsidRDefault="00716A9E" w:rsidP="00DA6EA6">
      <w:pPr>
        <w:spacing w:after="0"/>
        <w:ind w:left="360"/>
        <w:rPr>
          <w:sz w:val="24"/>
        </w:rPr>
      </w:pPr>
      <w:r w:rsidRPr="00AA080F">
        <w:rPr>
          <w:sz w:val="24"/>
        </w:rPr>
        <w:t>Proceedings of the 2013 Autumn meeting of the Society of British Neurological Surgeons. Br J Neurosurg. October 2013;27(5): 556-576</w:t>
      </w:r>
    </w:p>
    <w:p w:rsidR="00716A9E" w:rsidRPr="00AA080F" w:rsidRDefault="00716A9E" w:rsidP="004B3BAA">
      <w:pPr>
        <w:rPr>
          <w:sz w:val="24"/>
        </w:rPr>
      </w:pPr>
    </w:p>
    <w:p w:rsidR="00DE125C" w:rsidRPr="00DA6EA6" w:rsidRDefault="00DE125C" w:rsidP="00DA6EA6">
      <w:pPr>
        <w:pStyle w:val="ListParagraph"/>
        <w:numPr>
          <w:ilvl w:val="0"/>
          <w:numId w:val="2"/>
        </w:numPr>
        <w:spacing w:after="0"/>
        <w:rPr>
          <w:b/>
          <w:sz w:val="24"/>
        </w:rPr>
      </w:pPr>
      <w:r w:rsidRPr="00DA6EA6">
        <w:rPr>
          <w:b/>
          <w:sz w:val="24"/>
        </w:rPr>
        <w:t>Trauma who cares? An increasing consultant workload.</w:t>
      </w:r>
    </w:p>
    <w:p w:rsidR="00DE125C" w:rsidRPr="00AA080F" w:rsidRDefault="00DE125C" w:rsidP="00DA6EA6">
      <w:pPr>
        <w:spacing w:after="0"/>
        <w:ind w:firstLine="360"/>
        <w:rPr>
          <w:sz w:val="24"/>
        </w:rPr>
      </w:pPr>
      <w:r w:rsidRPr="00AA080F">
        <w:rPr>
          <w:sz w:val="24"/>
        </w:rPr>
        <w:t xml:space="preserve">Woon K, Solanki S, </w:t>
      </w:r>
      <w:r w:rsidRPr="00AA080F">
        <w:rPr>
          <w:b/>
          <w:sz w:val="24"/>
        </w:rPr>
        <w:t>Moussa AA</w:t>
      </w:r>
      <w:r w:rsidRPr="00AA080F">
        <w:rPr>
          <w:sz w:val="24"/>
        </w:rPr>
        <w:t xml:space="preserve">, White BD. </w:t>
      </w:r>
    </w:p>
    <w:p w:rsidR="00DE125C" w:rsidRDefault="00DE125C" w:rsidP="00DA6EA6">
      <w:pPr>
        <w:spacing w:after="0"/>
        <w:ind w:left="360"/>
        <w:rPr>
          <w:sz w:val="24"/>
        </w:rPr>
      </w:pPr>
      <w:r w:rsidRPr="00AA080F">
        <w:rPr>
          <w:sz w:val="24"/>
        </w:rPr>
        <w:t xml:space="preserve">Proceedings of the 2008 Autumn meeting of the Society of British Neurological Surgeons. Br J Neurosurg.  2008, Vol. 22, No. 4: Pages 463-483 </w:t>
      </w:r>
    </w:p>
    <w:p w:rsidR="00D47995" w:rsidRPr="00AA080F" w:rsidRDefault="00D47995" w:rsidP="00F775B3">
      <w:pPr>
        <w:ind w:left="360"/>
        <w:rPr>
          <w:sz w:val="24"/>
        </w:rPr>
      </w:pPr>
    </w:p>
    <w:p w:rsidR="00DE125C" w:rsidRPr="00DA6EA6" w:rsidRDefault="00DE125C" w:rsidP="00DA6EA6">
      <w:pPr>
        <w:pStyle w:val="ListParagraph"/>
        <w:numPr>
          <w:ilvl w:val="0"/>
          <w:numId w:val="2"/>
        </w:numPr>
        <w:spacing w:after="0"/>
        <w:rPr>
          <w:b/>
          <w:sz w:val="24"/>
        </w:rPr>
      </w:pPr>
      <w:r w:rsidRPr="00DA6EA6">
        <w:rPr>
          <w:b/>
          <w:sz w:val="24"/>
        </w:rPr>
        <w:t>Fetal ventriculomegaly and its long term consequences: A meta-analysis of the current literature.</w:t>
      </w:r>
    </w:p>
    <w:p w:rsidR="00DE125C" w:rsidRPr="00AA080F" w:rsidRDefault="00DE125C" w:rsidP="00DA6EA6">
      <w:pPr>
        <w:spacing w:after="0"/>
        <w:ind w:firstLine="360"/>
        <w:rPr>
          <w:sz w:val="24"/>
        </w:rPr>
      </w:pPr>
      <w:r w:rsidRPr="00AA080F">
        <w:rPr>
          <w:sz w:val="24"/>
        </w:rPr>
        <w:t xml:space="preserve">Woon K, </w:t>
      </w:r>
      <w:r w:rsidRPr="00AA080F">
        <w:rPr>
          <w:b/>
          <w:sz w:val="24"/>
        </w:rPr>
        <w:t>Moussa AA</w:t>
      </w:r>
      <w:r w:rsidRPr="00AA080F">
        <w:rPr>
          <w:sz w:val="24"/>
        </w:rPr>
        <w:t xml:space="preserve">, Solanki S, McEwan S, Cartmill M. </w:t>
      </w:r>
    </w:p>
    <w:p w:rsidR="00DE125C" w:rsidRPr="00AA080F" w:rsidRDefault="00DE125C" w:rsidP="00DA6EA6">
      <w:pPr>
        <w:spacing w:after="0"/>
        <w:ind w:left="360"/>
        <w:rPr>
          <w:sz w:val="24"/>
        </w:rPr>
      </w:pPr>
      <w:r w:rsidRPr="00AA080F">
        <w:rPr>
          <w:sz w:val="24"/>
        </w:rPr>
        <w:t xml:space="preserve">Proceedings of the 2008 Autumn meeting of the Society of British Neurological Surgeons. Br J Neurosurg.  2008, Vol. 22, No. 4: Pages 463-483 </w:t>
      </w:r>
    </w:p>
    <w:p w:rsidR="00DE125C" w:rsidRPr="00AA080F" w:rsidRDefault="00DE125C" w:rsidP="00DE125C">
      <w:pPr>
        <w:spacing w:after="0"/>
        <w:rPr>
          <w:sz w:val="24"/>
        </w:rPr>
      </w:pPr>
    </w:p>
    <w:p w:rsidR="00DE125C" w:rsidRDefault="00DE125C" w:rsidP="00DE125C">
      <w:pPr>
        <w:spacing w:after="0"/>
        <w:rPr>
          <w:sz w:val="24"/>
        </w:rPr>
      </w:pPr>
    </w:p>
    <w:p w:rsidR="00F775B3" w:rsidRDefault="00F775B3" w:rsidP="00DE125C">
      <w:pPr>
        <w:spacing w:after="0"/>
        <w:rPr>
          <w:sz w:val="24"/>
        </w:rPr>
      </w:pPr>
    </w:p>
    <w:p w:rsidR="00F775B3" w:rsidRDefault="00F775B3" w:rsidP="00DE125C">
      <w:pPr>
        <w:spacing w:after="0"/>
        <w:rPr>
          <w:sz w:val="24"/>
        </w:rPr>
      </w:pPr>
    </w:p>
    <w:p w:rsidR="00F775B3" w:rsidRDefault="00F775B3" w:rsidP="00DE125C">
      <w:pPr>
        <w:spacing w:after="0"/>
        <w:rPr>
          <w:sz w:val="24"/>
        </w:rPr>
      </w:pPr>
    </w:p>
    <w:p w:rsidR="00F775B3" w:rsidRDefault="00F775B3" w:rsidP="00DE125C">
      <w:pPr>
        <w:spacing w:after="0"/>
        <w:rPr>
          <w:sz w:val="24"/>
        </w:rPr>
      </w:pPr>
    </w:p>
    <w:p w:rsidR="00F775B3" w:rsidRDefault="00F775B3" w:rsidP="00DE125C">
      <w:pPr>
        <w:spacing w:after="0"/>
        <w:rPr>
          <w:sz w:val="24"/>
        </w:rPr>
      </w:pPr>
    </w:p>
    <w:p w:rsidR="00F775B3" w:rsidRDefault="00F775B3" w:rsidP="00DE125C">
      <w:pPr>
        <w:spacing w:after="0"/>
        <w:rPr>
          <w:sz w:val="24"/>
        </w:rPr>
      </w:pPr>
    </w:p>
    <w:p w:rsidR="00F775B3" w:rsidRDefault="00F775B3" w:rsidP="00DE125C">
      <w:pPr>
        <w:spacing w:after="0"/>
        <w:rPr>
          <w:sz w:val="24"/>
        </w:rPr>
      </w:pPr>
    </w:p>
    <w:p w:rsidR="00F775B3" w:rsidRDefault="00F775B3" w:rsidP="00DE125C">
      <w:pPr>
        <w:spacing w:after="0"/>
        <w:rPr>
          <w:sz w:val="24"/>
        </w:rPr>
      </w:pPr>
    </w:p>
    <w:p w:rsidR="00CC0B7C" w:rsidRDefault="00CC0B7C" w:rsidP="00DE125C">
      <w:pPr>
        <w:spacing w:after="0"/>
        <w:rPr>
          <w:sz w:val="24"/>
        </w:rPr>
      </w:pPr>
    </w:p>
    <w:p w:rsidR="00CC0B7C" w:rsidRDefault="00CC0B7C" w:rsidP="00DE125C">
      <w:pPr>
        <w:spacing w:after="0"/>
        <w:rPr>
          <w:sz w:val="24"/>
        </w:rPr>
      </w:pPr>
    </w:p>
    <w:p w:rsidR="00CC0B7C" w:rsidRDefault="00CC0B7C" w:rsidP="00DE125C">
      <w:pPr>
        <w:spacing w:after="0"/>
        <w:rPr>
          <w:sz w:val="24"/>
        </w:rPr>
      </w:pPr>
    </w:p>
    <w:p w:rsidR="00CC0B7C" w:rsidRDefault="00CC0B7C" w:rsidP="00DE125C">
      <w:pPr>
        <w:spacing w:after="0"/>
        <w:rPr>
          <w:sz w:val="24"/>
        </w:rPr>
      </w:pPr>
    </w:p>
    <w:p w:rsidR="00CC0B7C" w:rsidRDefault="00CC0B7C" w:rsidP="00DE125C">
      <w:pPr>
        <w:spacing w:after="0"/>
        <w:rPr>
          <w:sz w:val="24"/>
        </w:rPr>
      </w:pPr>
    </w:p>
    <w:p w:rsidR="00CC0B7C" w:rsidRDefault="00CC0B7C" w:rsidP="00DE125C">
      <w:pPr>
        <w:spacing w:after="0"/>
        <w:rPr>
          <w:sz w:val="24"/>
        </w:rPr>
      </w:pPr>
    </w:p>
    <w:p w:rsidR="00CC0B7C" w:rsidRDefault="00CC0B7C" w:rsidP="00DE125C">
      <w:pPr>
        <w:spacing w:after="0"/>
        <w:rPr>
          <w:sz w:val="24"/>
        </w:rPr>
      </w:pPr>
    </w:p>
    <w:p w:rsidR="00F775B3" w:rsidRDefault="00F775B3" w:rsidP="00DE125C">
      <w:pPr>
        <w:spacing w:after="0"/>
        <w:rPr>
          <w:sz w:val="24"/>
        </w:rPr>
      </w:pPr>
    </w:p>
    <w:p w:rsidR="00F775B3" w:rsidRDefault="00F775B3" w:rsidP="00DE125C">
      <w:pPr>
        <w:spacing w:after="0"/>
        <w:rPr>
          <w:sz w:val="24"/>
        </w:rPr>
      </w:pPr>
    </w:p>
    <w:p w:rsidR="00917877" w:rsidRPr="00AA080F" w:rsidRDefault="00D82641" w:rsidP="00445C00">
      <w:pPr>
        <w:spacing w:after="0"/>
        <w:rPr>
          <w:b/>
          <w:i/>
          <w:sz w:val="32"/>
          <w:u w:val="single"/>
        </w:rPr>
      </w:pPr>
      <w:r>
        <w:rPr>
          <w:b/>
          <w:i/>
          <w:sz w:val="32"/>
          <w:u w:val="single"/>
        </w:rPr>
        <w:lastRenderedPageBreak/>
        <w:t>A</w:t>
      </w:r>
      <w:r w:rsidR="00745835" w:rsidRPr="00AA080F">
        <w:rPr>
          <w:b/>
          <w:i/>
          <w:sz w:val="32"/>
          <w:u w:val="single"/>
        </w:rPr>
        <w:t>CADEMIC MEETINGS</w:t>
      </w:r>
    </w:p>
    <w:p w:rsidR="00917877" w:rsidRDefault="00917877" w:rsidP="00917877">
      <w:pPr>
        <w:spacing w:after="0"/>
        <w:rPr>
          <w:sz w:val="24"/>
        </w:rPr>
      </w:pPr>
    </w:p>
    <w:p w:rsidR="00F775B3" w:rsidRPr="00AA080F" w:rsidRDefault="00F775B3" w:rsidP="00917877">
      <w:pPr>
        <w:spacing w:after="0"/>
        <w:rPr>
          <w:sz w:val="24"/>
        </w:rPr>
      </w:pPr>
    </w:p>
    <w:p w:rsidR="00F775B3" w:rsidRDefault="00917877" w:rsidP="00E806C6">
      <w:pPr>
        <w:pStyle w:val="ListParagraph"/>
        <w:numPr>
          <w:ilvl w:val="0"/>
          <w:numId w:val="2"/>
        </w:numPr>
        <w:spacing w:after="0"/>
        <w:rPr>
          <w:sz w:val="24"/>
        </w:rPr>
      </w:pPr>
      <w:r w:rsidRPr="00E806C6">
        <w:rPr>
          <w:sz w:val="24"/>
        </w:rPr>
        <w:t>The Society of British Neurologica</w:t>
      </w:r>
      <w:r w:rsidR="00F775B3">
        <w:rPr>
          <w:sz w:val="24"/>
        </w:rPr>
        <w:t>l Surgeons Spring meeting 2017</w:t>
      </w:r>
    </w:p>
    <w:p w:rsidR="00917877" w:rsidRPr="00E806C6" w:rsidRDefault="00917877" w:rsidP="00F775B3">
      <w:pPr>
        <w:pStyle w:val="ListParagraph"/>
        <w:spacing w:after="0"/>
        <w:ind w:left="360" w:firstLine="360"/>
        <w:rPr>
          <w:sz w:val="24"/>
        </w:rPr>
      </w:pPr>
      <w:r w:rsidRPr="00E806C6">
        <w:rPr>
          <w:sz w:val="24"/>
        </w:rPr>
        <w:t>Oxford, 29-31 March 2017</w:t>
      </w:r>
    </w:p>
    <w:p w:rsidR="00917877" w:rsidRPr="00AA080F" w:rsidRDefault="00917877" w:rsidP="00917877">
      <w:pPr>
        <w:spacing w:after="0"/>
        <w:rPr>
          <w:sz w:val="24"/>
        </w:rPr>
      </w:pPr>
    </w:p>
    <w:p w:rsidR="00F775B3" w:rsidRDefault="00917877" w:rsidP="00E806C6">
      <w:pPr>
        <w:pStyle w:val="ListParagraph"/>
        <w:numPr>
          <w:ilvl w:val="0"/>
          <w:numId w:val="2"/>
        </w:numPr>
        <w:spacing w:after="0"/>
        <w:rPr>
          <w:sz w:val="24"/>
        </w:rPr>
      </w:pPr>
      <w:r w:rsidRPr="00E806C6">
        <w:rPr>
          <w:sz w:val="24"/>
        </w:rPr>
        <w:t>National Intrathecal Baclofen Forum</w:t>
      </w:r>
      <w:r w:rsidR="00F775B3">
        <w:rPr>
          <w:sz w:val="24"/>
        </w:rPr>
        <w:tab/>
      </w:r>
      <w:r w:rsidR="00F775B3">
        <w:rPr>
          <w:sz w:val="24"/>
        </w:rPr>
        <w:tab/>
      </w:r>
      <w:r w:rsidR="00F775B3">
        <w:rPr>
          <w:sz w:val="24"/>
        </w:rPr>
        <w:tab/>
      </w:r>
      <w:r w:rsidR="00F775B3">
        <w:rPr>
          <w:sz w:val="24"/>
        </w:rPr>
        <w:tab/>
      </w:r>
      <w:r w:rsidR="00F775B3">
        <w:rPr>
          <w:sz w:val="24"/>
        </w:rPr>
        <w:tab/>
      </w:r>
      <w:r w:rsidR="00D82641">
        <w:rPr>
          <w:sz w:val="24"/>
        </w:rPr>
        <w:t xml:space="preserve">  </w:t>
      </w:r>
      <w:r w:rsidR="00674410" w:rsidRPr="00E806C6">
        <w:rPr>
          <w:sz w:val="24"/>
        </w:rPr>
        <w:t>(</w:t>
      </w:r>
      <w:r w:rsidR="00F775B3">
        <w:rPr>
          <w:b/>
          <w:bCs/>
          <w:sz w:val="24"/>
        </w:rPr>
        <w:t>I</w:t>
      </w:r>
      <w:r w:rsidR="00674410" w:rsidRPr="00F775B3">
        <w:rPr>
          <w:b/>
          <w:bCs/>
          <w:sz w:val="24"/>
        </w:rPr>
        <w:t>nvited speaker</w:t>
      </w:r>
      <w:r w:rsidR="00F775B3">
        <w:rPr>
          <w:sz w:val="24"/>
        </w:rPr>
        <w:t>)</w:t>
      </w:r>
    </w:p>
    <w:p w:rsidR="00917877" w:rsidRPr="00E806C6" w:rsidRDefault="00917877" w:rsidP="00F775B3">
      <w:pPr>
        <w:pStyle w:val="ListParagraph"/>
        <w:spacing w:after="0"/>
        <w:ind w:left="360" w:firstLine="360"/>
        <w:rPr>
          <w:sz w:val="24"/>
        </w:rPr>
      </w:pPr>
      <w:r w:rsidRPr="00E806C6">
        <w:rPr>
          <w:sz w:val="24"/>
        </w:rPr>
        <w:t>Leeds, 10 June 2016</w:t>
      </w:r>
    </w:p>
    <w:p w:rsidR="00917877" w:rsidRPr="00AA080F" w:rsidRDefault="00917877" w:rsidP="00917877">
      <w:pPr>
        <w:spacing w:after="0"/>
        <w:rPr>
          <w:sz w:val="24"/>
        </w:rPr>
      </w:pPr>
    </w:p>
    <w:p w:rsidR="00F775B3" w:rsidRDefault="00917877" w:rsidP="00E806C6">
      <w:pPr>
        <w:pStyle w:val="ListParagraph"/>
        <w:numPr>
          <w:ilvl w:val="0"/>
          <w:numId w:val="2"/>
        </w:numPr>
        <w:spacing w:after="0"/>
        <w:rPr>
          <w:sz w:val="24"/>
        </w:rPr>
      </w:pPr>
      <w:r w:rsidRPr="00E806C6">
        <w:rPr>
          <w:sz w:val="24"/>
        </w:rPr>
        <w:t>The Society of British Neurologica</w:t>
      </w:r>
      <w:r w:rsidR="00F775B3">
        <w:rPr>
          <w:sz w:val="24"/>
        </w:rPr>
        <w:t>l Surgeons Spring meeting 2016</w:t>
      </w:r>
    </w:p>
    <w:p w:rsidR="00917877" w:rsidRPr="00E806C6" w:rsidRDefault="00917877" w:rsidP="00F775B3">
      <w:pPr>
        <w:pStyle w:val="ListParagraph"/>
        <w:spacing w:after="0"/>
        <w:ind w:left="360" w:firstLine="360"/>
        <w:rPr>
          <w:sz w:val="24"/>
        </w:rPr>
      </w:pPr>
      <w:r w:rsidRPr="00E806C6">
        <w:rPr>
          <w:sz w:val="24"/>
        </w:rPr>
        <w:t>Newcastle, 20-22 April 2016</w:t>
      </w:r>
    </w:p>
    <w:p w:rsidR="00917877" w:rsidRPr="00AA080F" w:rsidRDefault="00917877" w:rsidP="00917877">
      <w:pPr>
        <w:spacing w:after="0"/>
        <w:rPr>
          <w:sz w:val="24"/>
        </w:rPr>
      </w:pPr>
    </w:p>
    <w:p w:rsidR="00F775B3" w:rsidRDefault="00917877" w:rsidP="00B842B2">
      <w:pPr>
        <w:pStyle w:val="ListParagraph"/>
        <w:numPr>
          <w:ilvl w:val="0"/>
          <w:numId w:val="2"/>
        </w:numPr>
        <w:spacing w:after="0"/>
        <w:rPr>
          <w:sz w:val="24"/>
        </w:rPr>
      </w:pPr>
      <w:r w:rsidRPr="00E806C6">
        <w:rPr>
          <w:sz w:val="24"/>
        </w:rPr>
        <w:t>British Paediatric Neurosurgery Group meeting</w:t>
      </w:r>
      <w:r w:rsidR="00B842B2">
        <w:rPr>
          <w:sz w:val="24"/>
        </w:rPr>
        <w:tab/>
      </w:r>
      <w:r w:rsidR="00F775B3">
        <w:rPr>
          <w:sz w:val="24"/>
        </w:rPr>
        <w:t xml:space="preserve"> </w:t>
      </w:r>
      <w:r w:rsidR="00F775B3">
        <w:rPr>
          <w:sz w:val="24"/>
        </w:rPr>
        <w:tab/>
      </w:r>
      <w:r w:rsidR="00F775B3">
        <w:rPr>
          <w:sz w:val="24"/>
        </w:rPr>
        <w:tab/>
      </w:r>
      <w:r w:rsidR="00F775B3">
        <w:rPr>
          <w:sz w:val="24"/>
        </w:rPr>
        <w:tab/>
      </w:r>
      <w:r w:rsidR="00D82641">
        <w:rPr>
          <w:sz w:val="24"/>
        </w:rPr>
        <w:t xml:space="preserve">  </w:t>
      </w:r>
      <w:r w:rsidR="00F775B3">
        <w:rPr>
          <w:sz w:val="24"/>
        </w:rPr>
        <w:t>(</w:t>
      </w:r>
      <w:r w:rsidR="00F775B3">
        <w:rPr>
          <w:b/>
          <w:bCs/>
          <w:sz w:val="24"/>
        </w:rPr>
        <w:t>I</w:t>
      </w:r>
      <w:r w:rsidR="00F775B3" w:rsidRPr="00F775B3">
        <w:rPr>
          <w:b/>
          <w:bCs/>
          <w:sz w:val="24"/>
        </w:rPr>
        <w:t>nvited speaker</w:t>
      </w:r>
      <w:r w:rsidR="00F775B3">
        <w:rPr>
          <w:sz w:val="24"/>
        </w:rPr>
        <w:t>)</w:t>
      </w:r>
    </w:p>
    <w:p w:rsidR="00917877" w:rsidRPr="00E806C6" w:rsidRDefault="00917877" w:rsidP="00F775B3">
      <w:pPr>
        <w:pStyle w:val="ListParagraph"/>
        <w:spacing w:after="0"/>
        <w:ind w:left="360" w:firstLine="360"/>
        <w:rPr>
          <w:sz w:val="24"/>
        </w:rPr>
      </w:pPr>
      <w:r w:rsidRPr="00E806C6">
        <w:rPr>
          <w:sz w:val="24"/>
        </w:rPr>
        <w:t>Nottingham, 10-11 March 2016</w:t>
      </w:r>
    </w:p>
    <w:p w:rsidR="00917877" w:rsidRPr="00AA080F" w:rsidRDefault="00917877" w:rsidP="00917877">
      <w:pPr>
        <w:spacing w:after="0"/>
        <w:rPr>
          <w:sz w:val="24"/>
        </w:rPr>
      </w:pPr>
    </w:p>
    <w:p w:rsidR="00F775B3" w:rsidRDefault="00917877" w:rsidP="00F775B3">
      <w:pPr>
        <w:pStyle w:val="ListParagraph"/>
        <w:numPr>
          <w:ilvl w:val="0"/>
          <w:numId w:val="2"/>
        </w:numPr>
        <w:spacing w:after="0"/>
        <w:rPr>
          <w:sz w:val="24"/>
        </w:rPr>
      </w:pPr>
      <w:r w:rsidRPr="00E806C6">
        <w:rPr>
          <w:sz w:val="24"/>
        </w:rPr>
        <w:t>The Society of British Neurologic</w:t>
      </w:r>
      <w:r w:rsidR="00F775B3">
        <w:rPr>
          <w:sz w:val="24"/>
        </w:rPr>
        <w:t>al Surgeons Autumn meeting 2015</w:t>
      </w:r>
    </w:p>
    <w:p w:rsidR="00917877" w:rsidRPr="00E806C6" w:rsidRDefault="00917877" w:rsidP="00F775B3">
      <w:pPr>
        <w:pStyle w:val="ListParagraph"/>
        <w:spacing w:after="0"/>
        <w:ind w:left="360" w:firstLine="360"/>
        <w:rPr>
          <w:sz w:val="24"/>
        </w:rPr>
      </w:pPr>
      <w:r w:rsidRPr="00E806C6">
        <w:rPr>
          <w:sz w:val="24"/>
        </w:rPr>
        <w:t>York, 9-11 September 2015</w:t>
      </w:r>
    </w:p>
    <w:p w:rsidR="00917877" w:rsidRPr="00AA080F" w:rsidRDefault="00917877" w:rsidP="00917877">
      <w:pPr>
        <w:spacing w:after="0"/>
        <w:rPr>
          <w:sz w:val="24"/>
        </w:rPr>
      </w:pPr>
    </w:p>
    <w:p w:rsidR="00F775B3" w:rsidRDefault="00917877" w:rsidP="00E806C6">
      <w:pPr>
        <w:pStyle w:val="ListParagraph"/>
        <w:numPr>
          <w:ilvl w:val="0"/>
          <w:numId w:val="2"/>
        </w:numPr>
        <w:spacing w:after="0"/>
        <w:rPr>
          <w:sz w:val="24"/>
        </w:rPr>
      </w:pPr>
      <w:r w:rsidRPr="00E806C6">
        <w:rPr>
          <w:sz w:val="24"/>
        </w:rPr>
        <w:t>The 12th World Congress of the Interna</w:t>
      </w:r>
      <w:r w:rsidR="00F775B3">
        <w:rPr>
          <w:sz w:val="24"/>
        </w:rPr>
        <w:t>tional Neuromodulation Society</w:t>
      </w:r>
    </w:p>
    <w:p w:rsidR="00917877" w:rsidRPr="00E806C6" w:rsidRDefault="00917877" w:rsidP="00F775B3">
      <w:pPr>
        <w:pStyle w:val="ListParagraph"/>
        <w:spacing w:after="0"/>
        <w:ind w:left="360" w:firstLine="360"/>
        <w:rPr>
          <w:sz w:val="24"/>
        </w:rPr>
      </w:pPr>
      <w:r w:rsidRPr="00E806C6">
        <w:rPr>
          <w:sz w:val="24"/>
        </w:rPr>
        <w:t>Montreal – Canada, 7-11 June 2015.</w:t>
      </w:r>
    </w:p>
    <w:p w:rsidR="00917877" w:rsidRPr="00AA080F" w:rsidRDefault="00917877" w:rsidP="00917877">
      <w:pPr>
        <w:spacing w:after="0"/>
        <w:rPr>
          <w:sz w:val="24"/>
        </w:rPr>
      </w:pPr>
    </w:p>
    <w:p w:rsidR="00F775B3" w:rsidRDefault="00917877" w:rsidP="00E806C6">
      <w:pPr>
        <w:pStyle w:val="ListParagraph"/>
        <w:numPr>
          <w:ilvl w:val="0"/>
          <w:numId w:val="2"/>
        </w:numPr>
        <w:spacing w:after="0"/>
        <w:rPr>
          <w:sz w:val="24"/>
        </w:rPr>
      </w:pPr>
      <w:r w:rsidRPr="00E806C6">
        <w:rPr>
          <w:sz w:val="24"/>
        </w:rPr>
        <w:t xml:space="preserve">The Society of British Neurological Surgeons Spring </w:t>
      </w:r>
      <w:r w:rsidR="00F775B3">
        <w:rPr>
          <w:sz w:val="24"/>
        </w:rPr>
        <w:t>Meeting 2015</w:t>
      </w:r>
    </w:p>
    <w:p w:rsidR="00917877" w:rsidRPr="00E806C6" w:rsidRDefault="00917877" w:rsidP="00F775B3">
      <w:pPr>
        <w:pStyle w:val="ListParagraph"/>
        <w:spacing w:after="0"/>
        <w:ind w:left="360" w:firstLine="360"/>
        <w:rPr>
          <w:sz w:val="24"/>
        </w:rPr>
      </w:pPr>
      <w:r w:rsidRPr="00E806C6">
        <w:rPr>
          <w:sz w:val="24"/>
        </w:rPr>
        <w:t>Southampton, 22-24 April 2015</w:t>
      </w:r>
    </w:p>
    <w:p w:rsidR="00917877" w:rsidRPr="00AA080F" w:rsidRDefault="00917877" w:rsidP="00917877">
      <w:pPr>
        <w:spacing w:after="0"/>
        <w:rPr>
          <w:sz w:val="24"/>
        </w:rPr>
      </w:pPr>
    </w:p>
    <w:p w:rsidR="00F775B3" w:rsidRDefault="00917877" w:rsidP="00E806C6">
      <w:pPr>
        <w:pStyle w:val="ListParagraph"/>
        <w:numPr>
          <w:ilvl w:val="0"/>
          <w:numId w:val="2"/>
        </w:numPr>
        <w:spacing w:after="0"/>
        <w:rPr>
          <w:sz w:val="24"/>
        </w:rPr>
      </w:pPr>
      <w:r w:rsidRPr="00E806C6">
        <w:rPr>
          <w:sz w:val="24"/>
        </w:rPr>
        <w:t>The European Society for Paediatric Neu</w:t>
      </w:r>
      <w:r w:rsidR="00F775B3">
        <w:rPr>
          <w:sz w:val="24"/>
        </w:rPr>
        <w:t>rosurgery (ESPN) 24th Congress</w:t>
      </w:r>
    </w:p>
    <w:p w:rsidR="00917877" w:rsidRPr="00E806C6" w:rsidRDefault="00917877" w:rsidP="00F775B3">
      <w:pPr>
        <w:pStyle w:val="ListParagraph"/>
        <w:spacing w:after="0"/>
        <w:ind w:left="360" w:firstLine="360"/>
        <w:rPr>
          <w:sz w:val="24"/>
        </w:rPr>
      </w:pPr>
      <w:r w:rsidRPr="00E806C6">
        <w:rPr>
          <w:sz w:val="24"/>
        </w:rPr>
        <w:t>Rome-Italy, 4-7 May 2014</w:t>
      </w:r>
    </w:p>
    <w:p w:rsidR="00917877" w:rsidRPr="00AA080F" w:rsidRDefault="00917877" w:rsidP="00917877">
      <w:pPr>
        <w:spacing w:after="0"/>
        <w:rPr>
          <w:sz w:val="24"/>
        </w:rPr>
      </w:pPr>
    </w:p>
    <w:p w:rsidR="00F775B3" w:rsidRDefault="00917877" w:rsidP="00E806C6">
      <w:pPr>
        <w:pStyle w:val="ListParagraph"/>
        <w:numPr>
          <w:ilvl w:val="0"/>
          <w:numId w:val="2"/>
        </w:numPr>
        <w:spacing w:after="0"/>
        <w:rPr>
          <w:sz w:val="24"/>
        </w:rPr>
      </w:pPr>
      <w:r w:rsidRPr="00E806C6">
        <w:rPr>
          <w:sz w:val="24"/>
        </w:rPr>
        <w:t>The Society of British Neurologica</w:t>
      </w:r>
      <w:r w:rsidR="00F775B3">
        <w:rPr>
          <w:sz w:val="24"/>
        </w:rPr>
        <w:t>l Surgeons Spring Meeting 2014</w:t>
      </w:r>
    </w:p>
    <w:p w:rsidR="00917877" w:rsidRPr="00E806C6" w:rsidRDefault="00917877" w:rsidP="00F775B3">
      <w:pPr>
        <w:pStyle w:val="ListParagraph"/>
        <w:spacing w:after="0"/>
        <w:ind w:left="360" w:firstLine="360"/>
        <w:rPr>
          <w:sz w:val="24"/>
        </w:rPr>
      </w:pPr>
      <w:r w:rsidRPr="00E806C6">
        <w:rPr>
          <w:sz w:val="24"/>
        </w:rPr>
        <w:t>London, 26-28 March</w:t>
      </w:r>
    </w:p>
    <w:p w:rsidR="00917877" w:rsidRPr="00AA080F" w:rsidRDefault="00917877" w:rsidP="00917877">
      <w:pPr>
        <w:spacing w:after="0"/>
        <w:rPr>
          <w:sz w:val="24"/>
        </w:rPr>
      </w:pPr>
    </w:p>
    <w:p w:rsidR="00F775B3" w:rsidRDefault="00917877" w:rsidP="00F775B3">
      <w:pPr>
        <w:pStyle w:val="ListParagraph"/>
        <w:numPr>
          <w:ilvl w:val="0"/>
          <w:numId w:val="2"/>
        </w:numPr>
        <w:spacing w:after="0"/>
        <w:rPr>
          <w:sz w:val="24"/>
        </w:rPr>
      </w:pPr>
      <w:r w:rsidRPr="00E806C6">
        <w:rPr>
          <w:sz w:val="24"/>
        </w:rPr>
        <w:t>The Society of British Neurological Surgeons Autumn Meeting 2013</w:t>
      </w:r>
    </w:p>
    <w:p w:rsidR="00917877" w:rsidRPr="00E806C6" w:rsidRDefault="00917877" w:rsidP="00F775B3">
      <w:pPr>
        <w:pStyle w:val="ListParagraph"/>
        <w:spacing w:after="0"/>
        <w:ind w:left="360" w:firstLine="360"/>
        <w:rPr>
          <w:sz w:val="24"/>
        </w:rPr>
      </w:pPr>
      <w:r w:rsidRPr="00E806C6">
        <w:rPr>
          <w:sz w:val="24"/>
        </w:rPr>
        <w:t>Romford, 25-27 September 2013</w:t>
      </w:r>
    </w:p>
    <w:p w:rsidR="00917877" w:rsidRPr="00AA080F" w:rsidRDefault="00917877" w:rsidP="00917877">
      <w:pPr>
        <w:spacing w:after="0"/>
        <w:rPr>
          <w:sz w:val="24"/>
        </w:rPr>
      </w:pPr>
    </w:p>
    <w:p w:rsidR="00F775B3" w:rsidRDefault="00917877" w:rsidP="00E806C6">
      <w:pPr>
        <w:pStyle w:val="ListParagraph"/>
        <w:numPr>
          <w:ilvl w:val="0"/>
          <w:numId w:val="2"/>
        </w:numPr>
        <w:spacing w:after="0"/>
        <w:rPr>
          <w:sz w:val="24"/>
        </w:rPr>
      </w:pPr>
      <w:r w:rsidRPr="00E806C6">
        <w:rPr>
          <w:sz w:val="24"/>
        </w:rPr>
        <w:t>The Society of British Neurol</w:t>
      </w:r>
      <w:r w:rsidR="00F775B3">
        <w:rPr>
          <w:sz w:val="24"/>
        </w:rPr>
        <w:t>ogical Surgeons Autumn Meeting</w:t>
      </w:r>
    </w:p>
    <w:p w:rsidR="00917877" w:rsidRPr="00E806C6" w:rsidRDefault="00917877" w:rsidP="00F775B3">
      <w:pPr>
        <w:pStyle w:val="ListParagraph"/>
        <w:spacing w:after="0"/>
        <w:ind w:left="360" w:firstLine="360"/>
        <w:rPr>
          <w:sz w:val="24"/>
        </w:rPr>
      </w:pPr>
      <w:r w:rsidRPr="00E806C6">
        <w:rPr>
          <w:sz w:val="24"/>
        </w:rPr>
        <w:t>Nottingham, 2008</w:t>
      </w:r>
    </w:p>
    <w:p w:rsidR="00917877" w:rsidRPr="00AA080F" w:rsidRDefault="00917877" w:rsidP="00917877">
      <w:pPr>
        <w:spacing w:after="0"/>
        <w:rPr>
          <w:sz w:val="24"/>
        </w:rPr>
      </w:pPr>
    </w:p>
    <w:p w:rsidR="00F775B3" w:rsidRDefault="00917877" w:rsidP="00E806C6">
      <w:pPr>
        <w:pStyle w:val="ListParagraph"/>
        <w:numPr>
          <w:ilvl w:val="0"/>
          <w:numId w:val="2"/>
        </w:numPr>
        <w:spacing w:after="0"/>
        <w:rPr>
          <w:sz w:val="24"/>
        </w:rPr>
      </w:pPr>
      <w:r w:rsidRPr="00E806C6">
        <w:rPr>
          <w:sz w:val="24"/>
        </w:rPr>
        <w:t>Positive</w:t>
      </w:r>
      <w:r w:rsidR="00F775B3">
        <w:rPr>
          <w:sz w:val="24"/>
        </w:rPr>
        <w:t xml:space="preserve"> steps in Parkinson’s Disease</w:t>
      </w:r>
    </w:p>
    <w:p w:rsidR="00917877" w:rsidRDefault="00917877" w:rsidP="00F775B3">
      <w:pPr>
        <w:pStyle w:val="ListParagraph"/>
        <w:spacing w:after="0"/>
        <w:ind w:left="360" w:firstLine="360"/>
        <w:rPr>
          <w:sz w:val="24"/>
        </w:rPr>
      </w:pPr>
      <w:r w:rsidRPr="00E806C6">
        <w:rPr>
          <w:sz w:val="24"/>
        </w:rPr>
        <w:t>Manchester</w:t>
      </w:r>
      <w:r w:rsidR="00F775B3">
        <w:rPr>
          <w:sz w:val="24"/>
        </w:rPr>
        <w:t>,</w:t>
      </w:r>
      <w:r w:rsidRPr="00E806C6">
        <w:rPr>
          <w:sz w:val="24"/>
        </w:rPr>
        <w:t xml:space="preserve"> 27-28 February 2009.</w:t>
      </w:r>
    </w:p>
    <w:p w:rsidR="00D47995" w:rsidRDefault="00D47995" w:rsidP="00D47995">
      <w:pPr>
        <w:pStyle w:val="ListParagraph"/>
        <w:rPr>
          <w:sz w:val="24"/>
        </w:rPr>
      </w:pPr>
    </w:p>
    <w:p w:rsidR="00F775B3" w:rsidRDefault="00F775B3" w:rsidP="00D47995">
      <w:pPr>
        <w:pStyle w:val="ListParagraph"/>
        <w:rPr>
          <w:sz w:val="24"/>
        </w:rPr>
      </w:pPr>
    </w:p>
    <w:p w:rsidR="00636431" w:rsidRDefault="00745835" w:rsidP="00DC4854">
      <w:pPr>
        <w:spacing w:after="0"/>
        <w:rPr>
          <w:sz w:val="24"/>
        </w:rPr>
      </w:pPr>
      <w:r w:rsidRPr="00AA080F">
        <w:rPr>
          <w:b/>
          <w:i/>
          <w:sz w:val="32"/>
          <w:u w:val="single"/>
        </w:rPr>
        <w:lastRenderedPageBreak/>
        <w:t>COURSES ATTENDED IN THE UK / EUROPE</w:t>
      </w:r>
      <w:r w:rsidRPr="00AA080F">
        <w:rPr>
          <w:sz w:val="24"/>
        </w:rPr>
        <w:t xml:space="preserve"> </w:t>
      </w:r>
    </w:p>
    <w:p w:rsidR="009C72E1" w:rsidRPr="00AA080F" w:rsidRDefault="009C72E1" w:rsidP="00DC4854">
      <w:pPr>
        <w:spacing w:after="0"/>
        <w:rPr>
          <w:sz w:val="24"/>
        </w:rPr>
      </w:pPr>
    </w:p>
    <w:p w:rsidR="00EB7687" w:rsidRDefault="00EB7687" w:rsidP="00EB7687">
      <w:pPr>
        <w:pStyle w:val="ListParagraph"/>
        <w:numPr>
          <w:ilvl w:val="0"/>
          <w:numId w:val="3"/>
        </w:numPr>
        <w:spacing w:after="0"/>
        <w:rPr>
          <w:sz w:val="24"/>
        </w:rPr>
      </w:pPr>
      <w:r>
        <w:rPr>
          <w:sz w:val="24"/>
        </w:rPr>
        <w:t>Advanced Communication Skills Training</w:t>
      </w:r>
    </w:p>
    <w:p w:rsidR="00EB7687" w:rsidRDefault="00EB7687" w:rsidP="00EB7687">
      <w:pPr>
        <w:pStyle w:val="ListParagraph"/>
        <w:spacing w:after="0"/>
        <w:rPr>
          <w:sz w:val="24"/>
        </w:rPr>
      </w:pPr>
      <w:r>
        <w:rPr>
          <w:sz w:val="24"/>
        </w:rPr>
        <w:t>21-22 February 2018. Birmingham, UK</w:t>
      </w:r>
    </w:p>
    <w:p w:rsidR="00EB7687" w:rsidRDefault="00EB7687" w:rsidP="00EB7687">
      <w:pPr>
        <w:pStyle w:val="ListParagraph"/>
        <w:spacing w:after="0"/>
        <w:rPr>
          <w:sz w:val="24"/>
        </w:rPr>
      </w:pPr>
    </w:p>
    <w:p w:rsidR="00DC4854" w:rsidRDefault="00DC4854" w:rsidP="00E806C6">
      <w:pPr>
        <w:pStyle w:val="ListParagraph"/>
        <w:numPr>
          <w:ilvl w:val="0"/>
          <w:numId w:val="3"/>
        </w:numPr>
        <w:spacing w:after="0"/>
        <w:rPr>
          <w:sz w:val="24"/>
        </w:rPr>
      </w:pPr>
      <w:r>
        <w:rPr>
          <w:sz w:val="24"/>
        </w:rPr>
        <w:t>Ultrasound in Neurosurgery</w:t>
      </w:r>
      <w:r w:rsidR="00B842B2">
        <w:rPr>
          <w:sz w:val="24"/>
        </w:rPr>
        <w:tab/>
      </w:r>
      <w:r w:rsidR="00B842B2">
        <w:rPr>
          <w:sz w:val="24"/>
        </w:rPr>
        <w:tab/>
      </w:r>
      <w:r w:rsidR="00B842B2">
        <w:rPr>
          <w:sz w:val="24"/>
        </w:rPr>
        <w:tab/>
      </w:r>
      <w:r w:rsidR="00B842B2">
        <w:rPr>
          <w:sz w:val="24"/>
        </w:rPr>
        <w:tab/>
      </w:r>
      <w:r w:rsidR="00B842B2">
        <w:rPr>
          <w:sz w:val="24"/>
        </w:rPr>
        <w:tab/>
      </w:r>
      <w:r w:rsidR="00B842B2">
        <w:rPr>
          <w:sz w:val="24"/>
        </w:rPr>
        <w:tab/>
      </w:r>
      <w:r w:rsidR="00D82641">
        <w:rPr>
          <w:sz w:val="24"/>
        </w:rPr>
        <w:tab/>
      </w:r>
      <w:r w:rsidR="00B842B2">
        <w:rPr>
          <w:b/>
          <w:bCs/>
          <w:sz w:val="24"/>
        </w:rPr>
        <w:t>(Faculty)</w:t>
      </w:r>
    </w:p>
    <w:p w:rsidR="00DC4854" w:rsidRDefault="00DC4854" w:rsidP="00DC4854">
      <w:pPr>
        <w:pStyle w:val="ListParagraph"/>
        <w:spacing w:after="0"/>
        <w:rPr>
          <w:sz w:val="24"/>
        </w:rPr>
      </w:pPr>
      <w:r>
        <w:rPr>
          <w:sz w:val="24"/>
        </w:rPr>
        <w:t>1-2 February 2018. Birmingham, Uk</w:t>
      </w:r>
    </w:p>
    <w:p w:rsidR="00DC4854" w:rsidRDefault="00DC4854" w:rsidP="00DC4854">
      <w:pPr>
        <w:pStyle w:val="ListParagraph"/>
        <w:spacing w:after="0"/>
        <w:rPr>
          <w:sz w:val="24"/>
        </w:rPr>
      </w:pPr>
    </w:p>
    <w:p w:rsidR="00636431" w:rsidRPr="00E806C6" w:rsidRDefault="00922582" w:rsidP="00E806C6">
      <w:pPr>
        <w:pStyle w:val="ListParagraph"/>
        <w:numPr>
          <w:ilvl w:val="0"/>
          <w:numId w:val="3"/>
        </w:numPr>
        <w:spacing w:after="0"/>
        <w:rPr>
          <w:sz w:val="24"/>
        </w:rPr>
      </w:pPr>
      <w:r w:rsidRPr="00E806C6">
        <w:rPr>
          <w:sz w:val="24"/>
        </w:rPr>
        <w:t>VNS Cadaver Workshop</w:t>
      </w:r>
    </w:p>
    <w:p w:rsidR="00922582" w:rsidRPr="00AA080F" w:rsidRDefault="00922582" w:rsidP="00E806C6">
      <w:pPr>
        <w:spacing w:after="0"/>
        <w:ind w:firstLine="720"/>
        <w:rPr>
          <w:sz w:val="24"/>
        </w:rPr>
      </w:pPr>
      <w:r w:rsidRPr="00AA080F">
        <w:rPr>
          <w:sz w:val="24"/>
        </w:rPr>
        <w:t>17-18 November 2017. Innsbruck, Austria.</w:t>
      </w:r>
    </w:p>
    <w:p w:rsidR="00917877" w:rsidRPr="00AA080F" w:rsidRDefault="00917877" w:rsidP="00917877">
      <w:pPr>
        <w:spacing w:after="0"/>
        <w:rPr>
          <w:sz w:val="24"/>
        </w:rPr>
      </w:pPr>
    </w:p>
    <w:p w:rsidR="00636431" w:rsidRPr="00E806C6" w:rsidRDefault="00636431" w:rsidP="00E806C6">
      <w:pPr>
        <w:pStyle w:val="ListParagraph"/>
        <w:numPr>
          <w:ilvl w:val="0"/>
          <w:numId w:val="3"/>
        </w:numPr>
        <w:spacing w:after="0"/>
        <w:rPr>
          <w:sz w:val="24"/>
        </w:rPr>
      </w:pPr>
      <w:r w:rsidRPr="00E806C6">
        <w:rPr>
          <w:sz w:val="24"/>
        </w:rPr>
        <w:t>Fluorescence-guided resection using gliolan</w:t>
      </w:r>
    </w:p>
    <w:p w:rsidR="00636431" w:rsidRPr="00AA080F" w:rsidRDefault="00636431" w:rsidP="00E806C6">
      <w:pPr>
        <w:spacing w:after="0"/>
        <w:ind w:firstLine="720"/>
        <w:rPr>
          <w:sz w:val="24"/>
        </w:rPr>
      </w:pPr>
      <w:r w:rsidRPr="00AA080F">
        <w:rPr>
          <w:sz w:val="24"/>
        </w:rPr>
        <w:t>12 May 2017. Cambridge, Uk.</w:t>
      </w:r>
    </w:p>
    <w:p w:rsidR="00636431" w:rsidRPr="00AA080F" w:rsidRDefault="00636431" w:rsidP="00917877">
      <w:pPr>
        <w:spacing w:after="0"/>
        <w:rPr>
          <w:sz w:val="24"/>
        </w:rPr>
      </w:pPr>
    </w:p>
    <w:p w:rsidR="00917877" w:rsidRPr="00E806C6" w:rsidRDefault="00917877" w:rsidP="00E806C6">
      <w:pPr>
        <w:pStyle w:val="ListParagraph"/>
        <w:numPr>
          <w:ilvl w:val="0"/>
          <w:numId w:val="3"/>
        </w:numPr>
        <w:spacing w:after="0"/>
        <w:rPr>
          <w:sz w:val="24"/>
        </w:rPr>
      </w:pPr>
      <w:r w:rsidRPr="00E806C6">
        <w:rPr>
          <w:sz w:val="24"/>
        </w:rPr>
        <w:t>Functional mapping for eloquent cortex surgery</w:t>
      </w:r>
    </w:p>
    <w:p w:rsidR="00917877" w:rsidRPr="00AA080F" w:rsidRDefault="00917877" w:rsidP="00E806C6">
      <w:pPr>
        <w:spacing w:after="0"/>
        <w:ind w:firstLine="720"/>
        <w:rPr>
          <w:sz w:val="24"/>
        </w:rPr>
      </w:pPr>
      <w:r w:rsidRPr="00AA080F">
        <w:rPr>
          <w:sz w:val="24"/>
        </w:rPr>
        <w:t>25 February 2016. London, UK.</w:t>
      </w:r>
    </w:p>
    <w:p w:rsidR="00917877" w:rsidRPr="00AA080F" w:rsidRDefault="00917877" w:rsidP="00917877">
      <w:pPr>
        <w:spacing w:after="0"/>
        <w:rPr>
          <w:sz w:val="24"/>
        </w:rPr>
      </w:pPr>
    </w:p>
    <w:p w:rsidR="00917877" w:rsidRPr="00E806C6" w:rsidRDefault="00917877" w:rsidP="00E806C6">
      <w:pPr>
        <w:pStyle w:val="ListParagraph"/>
        <w:numPr>
          <w:ilvl w:val="0"/>
          <w:numId w:val="3"/>
        </w:numPr>
        <w:spacing w:after="0"/>
        <w:rPr>
          <w:sz w:val="24"/>
        </w:rPr>
      </w:pPr>
      <w:r w:rsidRPr="00E806C6">
        <w:rPr>
          <w:sz w:val="24"/>
        </w:rPr>
        <w:t>Long term follow-up of DBS patients.</w:t>
      </w:r>
    </w:p>
    <w:p w:rsidR="00917877" w:rsidRPr="00AA080F" w:rsidRDefault="00917877" w:rsidP="00E806C6">
      <w:pPr>
        <w:spacing w:after="0"/>
        <w:ind w:firstLine="720"/>
        <w:rPr>
          <w:sz w:val="24"/>
        </w:rPr>
      </w:pPr>
      <w:r w:rsidRPr="00AA080F">
        <w:rPr>
          <w:sz w:val="24"/>
        </w:rPr>
        <w:t>12-13 October 2015. ECMT, Amsterdam, Netherlands</w:t>
      </w:r>
    </w:p>
    <w:p w:rsidR="00917877" w:rsidRPr="00AA080F" w:rsidRDefault="00917877" w:rsidP="00917877">
      <w:pPr>
        <w:spacing w:after="0"/>
        <w:rPr>
          <w:sz w:val="24"/>
        </w:rPr>
      </w:pPr>
    </w:p>
    <w:p w:rsidR="00917877" w:rsidRPr="00E806C6" w:rsidRDefault="00917877" w:rsidP="00E806C6">
      <w:pPr>
        <w:pStyle w:val="ListParagraph"/>
        <w:numPr>
          <w:ilvl w:val="0"/>
          <w:numId w:val="3"/>
        </w:numPr>
        <w:spacing w:after="0"/>
        <w:rPr>
          <w:sz w:val="24"/>
        </w:rPr>
      </w:pPr>
      <w:r w:rsidRPr="00E806C6">
        <w:rPr>
          <w:sz w:val="24"/>
        </w:rPr>
        <w:t>Intraoperative Neurophysiology in Neurosurgery: The Essentials</w:t>
      </w:r>
    </w:p>
    <w:p w:rsidR="00917877" w:rsidRPr="00AA080F" w:rsidRDefault="00917877" w:rsidP="00E806C6">
      <w:pPr>
        <w:spacing w:after="0"/>
        <w:ind w:firstLine="720"/>
        <w:rPr>
          <w:sz w:val="24"/>
        </w:rPr>
      </w:pPr>
      <w:r w:rsidRPr="00AA080F">
        <w:rPr>
          <w:sz w:val="24"/>
        </w:rPr>
        <w:t>14-16 June 2015. EANS. Verona, Italy.</w:t>
      </w:r>
    </w:p>
    <w:p w:rsidR="00917877" w:rsidRPr="00AA080F" w:rsidRDefault="00917877" w:rsidP="00917877">
      <w:pPr>
        <w:spacing w:after="0"/>
        <w:rPr>
          <w:sz w:val="24"/>
        </w:rPr>
      </w:pPr>
    </w:p>
    <w:p w:rsidR="00917877" w:rsidRPr="00E806C6" w:rsidRDefault="00917877" w:rsidP="00E806C6">
      <w:pPr>
        <w:pStyle w:val="ListParagraph"/>
        <w:numPr>
          <w:ilvl w:val="0"/>
          <w:numId w:val="3"/>
        </w:numPr>
        <w:spacing w:after="0"/>
        <w:rPr>
          <w:sz w:val="24"/>
        </w:rPr>
      </w:pPr>
      <w:r w:rsidRPr="00E806C6">
        <w:rPr>
          <w:sz w:val="24"/>
        </w:rPr>
        <w:t>DBS Masterclass</w:t>
      </w:r>
    </w:p>
    <w:p w:rsidR="00917877" w:rsidRPr="00AA080F" w:rsidRDefault="00917877" w:rsidP="00E806C6">
      <w:pPr>
        <w:spacing w:after="0"/>
        <w:ind w:firstLine="720"/>
        <w:rPr>
          <w:sz w:val="24"/>
        </w:rPr>
      </w:pPr>
      <w:r w:rsidRPr="00AA080F">
        <w:rPr>
          <w:sz w:val="24"/>
        </w:rPr>
        <w:t>4 December 2014. Nottingham, United Kingdom.</w:t>
      </w:r>
    </w:p>
    <w:p w:rsidR="00917877" w:rsidRPr="00AA080F" w:rsidRDefault="00917877" w:rsidP="00917877">
      <w:pPr>
        <w:spacing w:after="0"/>
        <w:rPr>
          <w:sz w:val="24"/>
        </w:rPr>
      </w:pPr>
    </w:p>
    <w:p w:rsidR="00917877" w:rsidRPr="00E806C6" w:rsidRDefault="00917877" w:rsidP="00E806C6">
      <w:pPr>
        <w:pStyle w:val="ListParagraph"/>
        <w:numPr>
          <w:ilvl w:val="0"/>
          <w:numId w:val="3"/>
        </w:numPr>
        <w:spacing w:after="0"/>
        <w:rPr>
          <w:sz w:val="24"/>
        </w:rPr>
      </w:pPr>
      <w:r w:rsidRPr="00E806C6">
        <w:rPr>
          <w:sz w:val="24"/>
        </w:rPr>
        <w:t>Deep Brain Stimulation in Dystonia</w:t>
      </w:r>
    </w:p>
    <w:p w:rsidR="00917877" w:rsidRPr="00AA080F" w:rsidRDefault="00917877" w:rsidP="00E806C6">
      <w:pPr>
        <w:spacing w:after="0"/>
        <w:ind w:firstLine="720"/>
        <w:rPr>
          <w:sz w:val="24"/>
        </w:rPr>
      </w:pPr>
      <w:r w:rsidRPr="00AA080F">
        <w:rPr>
          <w:sz w:val="24"/>
        </w:rPr>
        <w:t>24-25 October 2014. ECMT. London, United Kingdom.</w:t>
      </w:r>
    </w:p>
    <w:p w:rsidR="00922582" w:rsidRPr="00AA080F" w:rsidRDefault="00922582" w:rsidP="00917877">
      <w:pPr>
        <w:spacing w:after="0"/>
        <w:rPr>
          <w:sz w:val="24"/>
        </w:rPr>
      </w:pPr>
    </w:p>
    <w:p w:rsidR="00917877" w:rsidRPr="00E806C6" w:rsidRDefault="00917877" w:rsidP="00E806C6">
      <w:pPr>
        <w:pStyle w:val="ListParagraph"/>
        <w:numPr>
          <w:ilvl w:val="0"/>
          <w:numId w:val="3"/>
        </w:numPr>
        <w:spacing w:after="0"/>
        <w:rPr>
          <w:sz w:val="24"/>
        </w:rPr>
      </w:pPr>
      <w:r w:rsidRPr="00E806C6">
        <w:rPr>
          <w:sz w:val="24"/>
        </w:rPr>
        <w:t>Teach the Teacher Course.</w:t>
      </w:r>
    </w:p>
    <w:p w:rsidR="00917877" w:rsidRPr="00AA080F" w:rsidRDefault="00917877" w:rsidP="00E806C6">
      <w:pPr>
        <w:spacing w:after="0"/>
        <w:ind w:firstLine="720"/>
        <w:rPr>
          <w:sz w:val="24"/>
        </w:rPr>
      </w:pPr>
      <w:r w:rsidRPr="00AA080F">
        <w:rPr>
          <w:sz w:val="24"/>
        </w:rPr>
        <w:t>22-23 March 2014. ISC Medical, London.</w:t>
      </w:r>
    </w:p>
    <w:p w:rsidR="00917877" w:rsidRPr="00AA080F" w:rsidRDefault="00917877" w:rsidP="00917877">
      <w:pPr>
        <w:spacing w:after="0"/>
        <w:rPr>
          <w:sz w:val="24"/>
        </w:rPr>
      </w:pPr>
    </w:p>
    <w:p w:rsidR="00917877" w:rsidRPr="00E806C6" w:rsidRDefault="00917877" w:rsidP="00E806C6">
      <w:pPr>
        <w:pStyle w:val="ListParagraph"/>
        <w:numPr>
          <w:ilvl w:val="0"/>
          <w:numId w:val="3"/>
        </w:numPr>
        <w:spacing w:after="0"/>
        <w:rPr>
          <w:sz w:val="24"/>
        </w:rPr>
      </w:pPr>
      <w:r w:rsidRPr="00E806C6">
        <w:rPr>
          <w:sz w:val="24"/>
        </w:rPr>
        <w:t>Advanced Trauma Life Support (ATLS).</w:t>
      </w:r>
    </w:p>
    <w:p w:rsidR="00917877" w:rsidRPr="00AA080F" w:rsidRDefault="00917877" w:rsidP="00E806C6">
      <w:pPr>
        <w:spacing w:after="0"/>
        <w:ind w:firstLine="720"/>
        <w:rPr>
          <w:sz w:val="24"/>
        </w:rPr>
      </w:pPr>
      <w:r w:rsidRPr="00AA080F">
        <w:rPr>
          <w:sz w:val="24"/>
        </w:rPr>
        <w:t>03-05 March 2014. Queen’s Medical Centre, Nottingham.</w:t>
      </w:r>
    </w:p>
    <w:p w:rsidR="00917877" w:rsidRPr="00AA080F" w:rsidRDefault="00917877" w:rsidP="00917877">
      <w:pPr>
        <w:spacing w:after="0"/>
        <w:rPr>
          <w:sz w:val="24"/>
        </w:rPr>
      </w:pPr>
    </w:p>
    <w:p w:rsidR="00917877" w:rsidRPr="00E806C6" w:rsidRDefault="00917877" w:rsidP="00E806C6">
      <w:pPr>
        <w:pStyle w:val="ListParagraph"/>
        <w:numPr>
          <w:ilvl w:val="0"/>
          <w:numId w:val="3"/>
        </w:numPr>
        <w:spacing w:after="0"/>
        <w:rPr>
          <w:sz w:val="24"/>
        </w:rPr>
      </w:pPr>
      <w:r w:rsidRPr="00E806C6">
        <w:rPr>
          <w:sz w:val="24"/>
        </w:rPr>
        <w:t>Management and Leadership.</w:t>
      </w:r>
    </w:p>
    <w:p w:rsidR="00917877" w:rsidRPr="00AA080F" w:rsidRDefault="00917877" w:rsidP="00E806C6">
      <w:pPr>
        <w:spacing w:after="0"/>
        <w:ind w:firstLine="720"/>
        <w:rPr>
          <w:sz w:val="24"/>
        </w:rPr>
      </w:pPr>
      <w:r w:rsidRPr="00AA080F">
        <w:rPr>
          <w:sz w:val="24"/>
        </w:rPr>
        <w:t>21-22 December 2013. ISC Medical, London, United Kingdom.</w:t>
      </w:r>
    </w:p>
    <w:p w:rsidR="00917877" w:rsidRPr="00AA080F" w:rsidRDefault="00917877" w:rsidP="00917877">
      <w:pPr>
        <w:spacing w:after="0"/>
        <w:rPr>
          <w:sz w:val="24"/>
        </w:rPr>
      </w:pPr>
    </w:p>
    <w:p w:rsidR="00917877" w:rsidRPr="00E806C6" w:rsidRDefault="00917877" w:rsidP="00E806C6">
      <w:pPr>
        <w:pStyle w:val="ListParagraph"/>
        <w:numPr>
          <w:ilvl w:val="0"/>
          <w:numId w:val="3"/>
        </w:numPr>
        <w:spacing w:after="0"/>
        <w:rPr>
          <w:sz w:val="24"/>
        </w:rPr>
      </w:pPr>
      <w:r w:rsidRPr="00E806C6">
        <w:rPr>
          <w:sz w:val="24"/>
        </w:rPr>
        <w:t>AO Neurotrauma Course.</w:t>
      </w:r>
    </w:p>
    <w:p w:rsidR="00917877" w:rsidRPr="00AA080F" w:rsidRDefault="00917877" w:rsidP="009C72E1">
      <w:pPr>
        <w:spacing w:after="0"/>
        <w:ind w:firstLine="720"/>
        <w:rPr>
          <w:sz w:val="24"/>
        </w:rPr>
      </w:pPr>
      <w:r w:rsidRPr="00AA080F">
        <w:rPr>
          <w:sz w:val="24"/>
        </w:rPr>
        <w:t>04-06 December 2013. Davos, Switzerland.</w:t>
      </w:r>
    </w:p>
    <w:p w:rsidR="00917877" w:rsidRPr="00AA080F" w:rsidRDefault="00917877" w:rsidP="00917877">
      <w:pPr>
        <w:spacing w:after="0"/>
        <w:rPr>
          <w:sz w:val="24"/>
        </w:rPr>
      </w:pPr>
    </w:p>
    <w:p w:rsidR="00917877" w:rsidRPr="00E806C6" w:rsidRDefault="00917877" w:rsidP="00E806C6">
      <w:pPr>
        <w:pStyle w:val="ListParagraph"/>
        <w:numPr>
          <w:ilvl w:val="0"/>
          <w:numId w:val="3"/>
        </w:numPr>
        <w:spacing w:after="0"/>
        <w:rPr>
          <w:sz w:val="24"/>
        </w:rPr>
      </w:pPr>
      <w:r w:rsidRPr="00E806C6">
        <w:rPr>
          <w:sz w:val="24"/>
        </w:rPr>
        <w:t>The Deceased Donation Simulation Course.</w:t>
      </w:r>
    </w:p>
    <w:p w:rsidR="00917877" w:rsidRDefault="00917877" w:rsidP="009C72E1">
      <w:pPr>
        <w:spacing w:after="0"/>
        <w:ind w:firstLine="720"/>
        <w:rPr>
          <w:sz w:val="24"/>
        </w:rPr>
      </w:pPr>
      <w:r w:rsidRPr="00AA080F">
        <w:rPr>
          <w:sz w:val="24"/>
        </w:rPr>
        <w:t>07 November 2012. Queen’s Medical Centre, Nottingham.</w:t>
      </w:r>
    </w:p>
    <w:p w:rsidR="00D47995" w:rsidRDefault="00D47995" w:rsidP="009C72E1">
      <w:pPr>
        <w:spacing w:after="0"/>
        <w:ind w:firstLine="720"/>
        <w:rPr>
          <w:sz w:val="24"/>
        </w:rPr>
      </w:pPr>
    </w:p>
    <w:p w:rsidR="00EB7687" w:rsidRDefault="00EB7687" w:rsidP="009C72E1">
      <w:pPr>
        <w:spacing w:after="0"/>
        <w:ind w:firstLine="720"/>
        <w:rPr>
          <w:sz w:val="24"/>
        </w:rPr>
      </w:pPr>
    </w:p>
    <w:p w:rsidR="00EB7687" w:rsidRDefault="00EB7687" w:rsidP="009C72E1">
      <w:pPr>
        <w:spacing w:after="0"/>
        <w:ind w:firstLine="720"/>
        <w:rPr>
          <w:sz w:val="24"/>
        </w:rPr>
      </w:pPr>
    </w:p>
    <w:p w:rsidR="00EB7687" w:rsidRPr="00AA080F" w:rsidRDefault="00EB7687" w:rsidP="009C72E1">
      <w:pPr>
        <w:spacing w:after="0"/>
        <w:ind w:firstLine="720"/>
        <w:rPr>
          <w:sz w:val="24"/>
        </w:rPr>
      </w:pPr>
    </w:p>
    <w:p w:rsidR="00917877" w:rsidRPr="00AA080F" w:rsidRDefault="00745835" w:rsidP="00745835">
      <w:pPr>
        <w:rPr>
          <w:b/>
          <w:i/>
          <w:sz w:val="32"/>
          <w:u w:val="single"/>
        </w:rPr>
      </w:pPr>
      <w:r w:rsidRPr="00AA080F">
        <w:rPr>
          <w:b/>
          <w:i/>
          <w:sz w:val="32"/>
          <w:u w:val="single"/>
        </w:rPr>
        <w:t>COURSES ATTENDED IN ASSIUT UNIVERSITY, EGYPT:</w:t>
      </w:r>
    </w:p>
    <w:p w:rsidR="00917877" w:rsidRPr="00AA080F" w:rsidRDefault="00917877" w:rsidP="00917877">
      <w:pPr>
        <w:spacing w:after="0"/>
        <w:rPr>
          <w:sz w:val="24"/>
        </w:rPr>
      </w:pPr>
    </w:p>
    <w:p w:rsidR="00922582" w:rsidRPr="009C72E1" w:rsidRDefault="009C72E1" w:rsidP="00EB7687">
      <w:pPr>
        <w:pStyle w:val="ListParagraph"/>
        <w:numPr>
          <w:ilvl w:val="0"/>
          <w:numId w:val="3"/>
        </w:numPr>
        <w:spacing w:after="0"/>
        <w:rPr>
          <w:sz w:val="24"/>
        </w:rPr>
      </w:pPr>
      <w:r w:rsidRPr="009C72E1">
        <w:rPr>
          <w:sz w:val="24"/>
        </w:rPr>
        <w:t>Research Ethics</w:t>
      </w:r>
      <w:r>
        <w:rPr>
          <w:sz w:val="24"/>
        </w:rPr>
        <w:tab/>
      </w:r>
      <w:r>
        <w:rPr>
          <w:sz w:val="24"/>
        </w:rPr>
        <w:tab/>
      </w:r>
      <w:r>
        <w:rPr>
          <w:sz w:val="24"/>
        </w:rPr>
        <w:tab/>
      </w:r>
      <w:r>
        <w:rPr>
          <w:sz w:val="24"/>
        </w:rPr>
        <w:tab/>
      </w:r>
      <w:r>
        <w:rPr>
          <w:sz w:val="24"/>
        </w:rPr>
        <w:tab/>
      </w:r>
      <w:r>
        <w:rPr>
          <w:sz w:val="24"/>
        </w:rPr>
        <w:tab/>
      </w:r>
      <w:r>
        <w:rPr>
          <w:sz w:val="24"/>
        </w:rPr>
        <w:tab/>
        <w:t>08-09 February 2014</w:t>
      </w:r>
    </w:p>
    <w:p w:rsidR="00922582" w:rsidRPr="00AA080F" w:rsidRDefault="00922582" w:rsidP="00EB7687">
      <w:pPr>
        <w:spacing w:after="0"/>
        <w:rPr>
          <w:sz w:val="24"/>
        </w:rPr>
      </w:pPr>
    </w:p>
    <w:p w:rsidR="00922582" w:rsidRPr="009C72E1" w:rsidRDefault="00922582" w:rsidP="00EB7687">
      <w:pPr>
        <w:pStyle w:val="ListParagraph"/>
        <w:numPr>
          <w:ilvl w:val="0"/>
          <w:numId w:val="3"/>
        </w:numPr>
        <w:spacing w:after="0"/>
        <w:rPr>
          <w:sz w:val="24"/>
        </w:rPr>
      </w:pPr>
      <w:r w:rsidRPr="009C72E1">
        <w:rPr>
          <w:sz w:val="24"/>
        </w:rPr>
        <w:t>Quality Standards in Teaching 2</w:t>
      </w:r>
      <w:r w:rsidR="009C72E1">
        <w:rPr>
          <w:sz w:val="24"/>
        </w:rPr>
        <w:tab/>
      </w:r>
      <w:r w:rsidR="009C72E1">
        <w:rPr>
          <w:sz w:val="24"/>
        </w:rPr>
        <w:tab/>
      </w:r>
      <w:r w:rsidR="009C72E1">
        <w:rPr>
          <w:sz w:val="24"/>
        </w:rPr>
        <w:tab/>
      </w:r>
      <w:r w:rsidR="009C72E1">
        <w:rPr>
          <w:sz w:val="24"/>
        </w:rPr>
        <w:tab/>
      </w:r>
      <w:r w:rsidR="009C72E1">
        <w:rPr>
          <w:sz w:val="24"/>
        </w:rPr>
        <w:tab/>
      </w:r>
      <w:r w:rsidRPr="009C72E1">
        <w:rPr>
          <w:sz w:val="24"/>
        </w:rPr>
        <w:t>08-09 February 2014</w:t>
      </w:r>
    </w:p>
    <w:p w:rsidR="00922582" w:rsidRPr="00AA080F" w:rsidRDefault="00922582" w:rsidP="00EB7687">
      <w:pPr>
        <w:spacing w:after="0"/>
        <w:rPr>
          <w:sz w:val="24"/>
        </w:rPr>
      </w:pPr>
    </w:p>
    <w:p w:rsidR="00922582" w:rsidRPr="009C72E1" w:rsidRDefault="009C72E1" w:rsidP="00EB7687">
      <w:pPr>
        <w:pStyle w:val="ListParagraph"/>
        <w:numPr>
          <w:ilvl w:val="0"/>
          <w:numId w:val="3"/>
        </w:numPr>
        <w:spacing w:after="0"/>
        <w:rPr>
          <w:sz w:val="24"/>
        </w:rPr>
      </w:pPr>
      <w:r w:rsidRPr="009C72E1">
        <w:rPr>
          <w:sz w:val="24"/>
        </w:rPr>
        <w:t>Code of Ethics</w:t>
      </w:r>
      <w:r>
        <w:rPr>
          <w:sz w:val="24"/>
        </w:rPr>
        <w:tab/>
      </w:r>
      <w:r>
        <w:rPr>
          <w:sz w:val="24"/>
        </w:rPr>
        <w:tab/>
      </w:r>
      <w:r>
        <w:rPr>
          <w:sz w:val="24"/>
        </w:rPr>
        <w:tab/>
      </w:r>
      <w:r>
        <w:rPr>
          <w:sz w:val="24"/>
        </w:rPr>
        <w:tab/>
      </w:r>
      <w:r>
        <w:rPr>
          <w:sz w:val="24"/>
        </w:rPr>
        <w:tab/>
      </w:r>
      <w:r>
        <w:rPr>
          <w:sz w:val="24"/>
        </w:rPr>
        <w:tab/>
      </w:r>
      <w:r>
        <w:rPr>
          <w:sz w:val="24"/>
        </w:rPr>
        <w:tab/>
        <w:t>26-28 May 2007</w:t>
      </w:r>
    </w:p>
    <w:p w:rsidR="00922582" w:rsidRPr="00AA080F" w:rsidRDefault="00922582" w:rsidP="00EB7687">
      <w:pPr>
        <w:spacing w:after="0"/>
        <w:rPr>
          <w:sz w:val="24"/>
        </w:rPr>
      </w:pPr>
    </w:p>
    <w:p w:rsidR="00922582" w:rsidRPr="009C72E1" w:rsidRDefault="00922582" w:rsidP="00EB7687">
      <w:pPr>
        <w:pStyle w:val="ListParagraph"/>
        <w:numPr>
          <w:ilvl w:val="0"/>
          <w:numId w:val="3"/>
        </w:numPr>
        <w:spacing w:after="0"/>
        <w:rPr>
          <w:sz w:val="24"/>
        </w:rPr>
      </w:pPr>
      <w:r w:rsidRPr="009C72E1">
        <w:rPr>
          <w:sz w:val="24"/>
        </w:rPr>
        <w:t>Inter</w:t>
      </w:r>
      <w:r w:rsidR="009C72E1" w:rsidRPr="009C72E1">
        <w:rPr>
          <w:sz w:val="24"/>
        </w:rPr>
        <w:t>national Publishing of Research</w:t>
      </w:r>
      <w:r w:rsidR="009C72E1">
        <w:rPr>
          <w:sz w:val="24"/>
        </w:rPr>
        <w:tab/>
      </w:r>
      <w:r w:rsidR="009C72E1">
        <w:rPr>
          <w:sz w:val="24"/>
        </w:rPr>
        <w:tab/>
      </w:r>
      <w:r w:rsidR="009C72E1">
        <w:rPr>
          <w:sz w:val="24"/>
        </w:rPr>
        <w:tab/>
      </w:r>
      <w:r w:rsidR="009C72E1">
        <w:rPr>
          <w:sz w:val="24"/>
        </w:rPr>
        <w:tab/>
      </w:r>
      <w:r w:rsidRPr="009C72E1">
        <w:rPr>
          <w:sz w:val="24"/>
        </w:rPr>
        <w:t>19-21 May 2007</w:t>
      </w:r>
    </w:p>
    <w:p w:rsidR="00922582" w:rsidRPr="00AA080F" w:rsidRDefault="00922582" w:rsidP="00EB7687">
      <w:pPr>
        <w:spacing w:after="0"/>
        <w:rPr>
          <w:sz w:val="24"/>
        </w:rPr>
      </w:pPr>
    </w:p>
    <w:p w:rsidR="00922582" w:rsidRPr="009C72E1" w:rsidRDefault="009C72E1" w:rsidP="00EB7687">
      <w:pPr>
        <w:pStyle w:val="ListParagraph"/>
        <w:numPr>
          <w:ilvl w:val="0"/>
          <w:numId w:val="3"/>
        </w:numPr>
        <w:spacing w:after="0"/>
        <w:rPr>
          <w:sz w:val="24"/>
        </w:rPr>
      </w:pPr>
      <w:r w:rsidRPr="009C72E1">
        <w:rPr>
          <w:sz w:val="24"/>
        </w:rPr>
        <w:t>Research Methodology</w:t>
      </w:r>
      <w:r>
        <w:rPr>
          <w:sz w:val="24"/>
        </w:rPr>
        <w:tab/>
      </w:r>
      <w:r>
        <w:rPr>
          <w:sz w:val="24"/>
        </w:rPr>
        <w:tab/>
      </w:r>
      <w:r>
        <w:rPr>
          <w:sz w:val="24"/>
        </w:rPr>
        <w:tab/>
      </w:r>
      <w:r>
        <w:rPr>
          <w:sz w:val="24"/>
        </w:rPr>
        <w:tab/>
      </w:r>
      <w:r>
        <w:rPr>
          <w:sz w:val="24"/>
        </w:rPr>
        <w:tab/>
      </w:r>
      <w:r>
        <w:rPr>
          <w:sz w:val="24"/>
        </w:rPr>
        <w:tab/>
      </w:r>
      <w:r w:rsidR="00922582" w:rsidRPr="009C72E1">
        <w:rPr>
          <w:sz w:val="24"/>
        </w:rPr>
        <w:t>19-21 May 2007</w:t>
      </w:r>
    </w:p>
    <w:p w:rsidR="00922582" w:rsidRPr="00AA080F" w:rsidRDefault="00922582" w:rsidP="00EB7687">
      <w:pPr>
        <w:spacing w:after="0"/>
        <w:rPr>
          <w:sz w:val="24"/>
        </w:rPr>
      </w:pPr>
    </w:p>
    <w:p w:rsidR="00922582" w:rsidRPr="009C72E1" w:rsidRDefault="009C72E1" w:rsidP="00EB7687">
      <w:pPr>
        <w:pStyle w:val="ListParagraph"/>
        <w:numPr>
          <w:ilvl w:val="0"/>
          <w:numId w:val="3"/>
        </w:numPr>
        <w:spacing w:after="0"/>
        <w:rPr>
          <w:sz w:val="24"/>
        </w:rPr>
      </w:pPr>
      <w:r w:rsidRPr="009C72E1">
        <w:rPr>
          <w:sz w:val="24"/>
        </w:rPr>
        <w:t>Teaching with Technology</w:t>
      </w:r>
      <w:r>
        <w:rPr>
          <w:sz w:val="24"/>
        </w:rPr>
        <w:tab/>
      </w:r>
      <w:r>
        <w:rPr>
          <w:sz w:val="24"/>
        </w:rPr>
        <w:tab/>
      </w:r>
      <w:r>
        <w:rPr>
          <w:sz w:val="24"/>
        </w:rPr>
        <w:tab/>
      </w:r>
      <w:r>
        <w:rPr>
          <w:sz w:val="24"/>
        </w:rPr>
        <w:tab/>
      </w:r>
      <w:r>
        <w:rPr>
          <w:sz w:val="24"/>
        </w:rPr>
        <w:tab/>
      </w:r>
      <w:r w:rsidR="00922582" w:rsidRPr="009C72E1">
        <w:rPr>
          <w:sz w:val="24"/>
        </w:rPr>
        <w:t>12-14 May 2007</w:t>
      </w:r>
    </w:p>
    <w:p w:rsidR="00922582" w:rsidRPr="00AA080F" w:rsidRDefault="00922582" w:rsidP="00EB7687">
      <w:pPr>
        <w:spacing w:after="0"/>
        <w:rPr>
          <w:sz w:val="24"/>
        </w:rPr>
      </w:pPr>
    </w:p>
    <w:p w:rsidR="00922582" w:rsidRPr="009C72E1" w:rsidRDefault="00922582" w:rsidP="00EB7687">
      <w:pPr>
        <w:pStyle w:val="ListParagraph"/>
        <w:numPr>
          <w:ilvl w:val="0"/>
          <w:numId w:val="3"/>
        </w:numPr>
        <w:spacing w:after="0"/>
        <w:rPr>
          <w:sz w:val="24"/>
        </w:rPr>
      </w:pPr>
      <w:r w:rsidRPr="009C72E1">
        <w:rPr>
          <w:sz w:val="24"/>
        </w:rPr>
        <w:t xml:space="preserve">Teaching for </w:t>
      </w:r>
      <w:r w:rsidR="009C72E1" w:rsidRPr="009C72E1">
        <w:rPr>
          <w:sz w:val="24"/>
        </w:rPr>
        <w:t>Large Classes and Microteaching</w:t>
      </w:r>
      <w:r w:rsidR="009C72E1">
        <w:rPr>
          <w:sz w:val="24"/>
        </w:rPr>
        <w:tab/>
      </w:r>
      <w:r w:rsidR="009C72E1">
        <w:rPr>
          <w:sz w:val="24"/>
        </w:rPr>
        <w:tab/>
      </w:r>
      <w:r w:rsidR="009C72E1">
        <w:rPr>
          <w:sz w:val="24"/>
        </w:rPr>
        <w:tab/>
      </w:r>
      <w:r w:rsidRPr="009C72E1">
        <w:rPr>
          <w:sz w:val="24"/>
        </w:rPr>
        <w:t>12-14 May 2007</w:t>
      </w:r>
    </w:p>
    <w:p w:rsidR="00922582" w:rsidRPr="00AA080F" w:rsidRDefault="00922582" w:rsidP="00EB7687">
      <w:pPr>
        <w:spacing w:after="0"/>
        <w:rPr>
          <w:sz w:val="24"/>
        </w:rPr>
      </w:pPr>
    </w:p>
    <w:p w:rsidR="00922582" w:rsidRPr="009C72E1" w:rsidRDefault="00922582" w:rsidP="00EB7687">
      <w:pPr>
        <w:pStyle w:val="ListParagraph"/>
        <w:numPr>
          <w:ilvl w:val="0"/>
          <w:numId w:val="3"/>
        </w:numPr>
        <w:spacing w:after="0"/>
        <w:rPr>
          <w:sz w:val="24"/>
        </w:rPr>
      </w:pPr>
      <w:r w:rsidRPr="009C72E1">
        <w:rPr>
          <w:sz w:val="24"/>
        </w:rPr>
        <w:t xml:space="preserve">Teaching for </w:t>
      </w:r>
      <w:r w:rsidR="009C72E1" w:rsidRPr="009C72E1">
        <w:rPr>
          <w:sz w:val="24"/>
        </w:rPr>
        <w:t>Large Classes and Microteaching</w:t>
      </w:r>
      <w:r w:rsidR="009C72E1">
        <w:rPr>
          <w:sz w:val="24"/>
        </w:rPr>
        <w:tab/>
      </w:r>
      <w:r w:rsidR="009C72E1">
        <w:rPr>
          <w:sz w:val="24"/>
        </w:rPr>
        <w:tab/>
      </w:r>
      <w:r w:rsidR="009C72E1">
        <w:rPr>
          <w:sz w:val="24"/>
        </w:rPr>
        <w:tab/>
      </w:r>
      <w:r w:rsidRPr="009C72E1">
        <w:rPr>
          <w:sz w:val="24"/>
        </w:rPr>
        <w:t>12-14 May 2007</w:t>
      </w:r>
    </w:p>
    <w:p w:rsidR="00922582" w:rsidRPr="00AA080F" w:rsidRDefault="00922582" w:rsidP="00EB7687">
      <w:pPr>
        <w:spacing w:after="0"/>
        <w:rPr>
          <w:sz w:val="24"/>
        </w:rPr>
      </w:pPr>
    </w:p>
    <w:p w:rsidR="00922582" w:rsidRPr="009C72E1" w:rsidRDefault="009C72E1" w:rsidP="00EB7687">
      <w:pPr>
        <w:pStyle w:val="ListParagraph"/>
        <w:numPr>
          <w:ilvl w:val="0"/>
          <w:numId w:val="3"/>
        </w:numPr>
        <w:spacing w:after="0"/>
        <w:rPr>
          <w:sz w:val="24"/>
        </w:rPr>
      </w:pPr>
      <w:r w:rsidRPr="009C72E1">
        <w:rPr>
          <w:sz w:val="24"/>
        </w:rPr>
        <w:t>Presentation Skills</w:t>
      </w:r>
      <w:r>
        <w:rPr>
          <w:sz w:val="24"/>
        </w:rPr>
        <w:tab/>
      </w:r>
      <w:r>
        <w:rPr>
          <w:sz w:val="24"/>
        </w:rPr>
        <w:tab/>
      </w:r>
      <w:r>
        <w:rPr>
          <w:sz w:val="24"/>
        </w:rPr>
        <w:tab/>
      </w:r>
      <w:r>
        <w:rPr>
          <w:sz w:val="24"/>
        </w:rPr>
        <w:tab/>
      </w:r>
      <w:r>
        <w:rPr>
          <w:sz w:val="24"/>
        </w:rPr>
        <w:tab/>
      </w:r>
      <w:r>
        <w:rPr>
          <w:sz w:val="24"/>
        </w:rPr>
        <w:tab/>
      </w:r>
      <w:r>
        <w:rPr>
          <w:sz w:val="24"/>
        </w:rPr>
        <w:tab/>
      </w:r>
      <w:r w:rsidR="00922582" w:rsidRPr="009C72E1">
        <w:rPr>
          <w:sz w:val="24"/>
        </w:rPr>
        <w:t>15-17 January 2007</w:t>
      </w:r>
    </w:p>
    <w:p w:rsidR="00922582" w:rsidRPr="00AA080F" w:rsidRDefault="00922582" w:rsidP="00EB7687">
      <w:pPr>
        <w:spacing w:after="0"/>
        <w:rPr>
          <w:sz w:val="24"/>
        </w:rPr>
      </w:pPr>
    </w:p>
    <w:p w:rsidR="00922582" w:rsidRPr="009C72E1" w:rsidRDefault="009C72E1" w:rsidP="00EB7687">
      <w:pPr>
        <w:pStyle w:val="ListParagraph"/>
        <w:numPr>
          <w:ilvl w:val="0"/>
          <w:numId w:val="3"/>
        </w:numPr>
        <w:spacing w:after="0"/>
        <w:rPr>
          <w:sz w:val="24"/>
        </w:rPr>
      </w:pPr>
      <w:r w:rsidRPr="009C72E1">
        <w:rPr>
          <w:sz w:val="24"/>
        </w:rPr>
        <w:t>Presentation Skills</w:t>
      </w:r>
      <w:r>
        <w:rPr>
          <w:sz w:val="24"/>
        </w:rPr>
        <w:tab/>
      </w:r>
      <w:r>
        <w:rPr>
          <w:sz w:val="24"/>
        </w:rPr>
        <w:tab/>
      </w:r>
      <w:r>
        <w:rPr>
          <w:sz w:val="24"/>
        </w:rPr>
        <w:tab/>
      </w:r>
      <w:r>
        <w:rPr>
          <w:sz w:val="24"/>
        </w:rPr>
        <w:tab/>
      </w:r>
      <w:r>
        <w:rPr>
          <w:sz w:val="24"/>
        </w:rPr>
        <w:tab/>
      </w:r>
      <w:r>
        <w:rPr>
          <w:sz w:val="24"/>
        </w:rPr>
        <w:tab/>
      </w:r>
      <w:r>
        <w:rPr>
          <w:sz w:val="24"/>
        </w:rPr>
        <w:tab/>
      </w:r>
      <w:r w:rsidR="00922582" w:rsidRPr="009C72E1">
        <w:rPr>
          <w:sz w:val="24"/>
        </w:rPr>
        <w:t>15-17 January 2007</w:t>
      </w:r>
    </w:p>
    <w:p w:rsidR="00922582" w:rsidRPr="00AA080F" w:rsidRDefault="00922582" w:rsidP="00EB7687">
      <w:pPr>
        <w:spacing w:after="0"/>
        <w:rPr>
          <w:sz w:val="24"/>
        </w:rPr>
      </w:pPr>
    </w:p>
    <w:p w:rsidR="00922582" w:rsidRPr="009C72E1" w:rsidRDefault="009C72E1" w:rsidP="00EB7687">
      <w:pPr>
        <w:pStyle w:val="ListParagraph"/>
        <w:numPr>
          <w:ilvl w:val="0"/>
          <w:numId w:val="3"/>
        </w:numPr>
        <w:spacing w:after="0"/>
        <w:rPr>
          <w:sz w:val="24"/>
        </w:rPr>
      </w:pPr>
      <w:r w:rsidRPr="009C72E1">
        <w:rPr>
          <w:sz w:val="24"/>
        </w:rPr>
        <w:t>Communication Skills</w:t>
      </w:r>
      <w:r>
        <w:rPr>
          <w:sz w:val="24"/>
        </w:rPr>
        <w:tab/>
      </w:r>
      <w:r>
        <w:rPr>
          <w:sz w:val="24"/>
        </w:rPr>
        <w:tab/>
      </w:r>
      <w:r>
        <w:rPr>
          <w:sz w:val="24"/>
        </w:rPr>
        <w:tab/>
      </w:r>
      <w:r>
        <w:rPr>
          <w:sz w:val="24"/>
        </w:rPr>
        <w:tab/>
      </w:r>
      <w:r>
        <w:rPr>
          <w:sz w:val="24"/>
        </w:rPr>
        <w:tab/>
      </w:r>
      <w:r>
        <w:rPr>
          <w:sz w:val="24"/>
        </w:rPr>
        <w:tab/>
      </w:r>
      <w:r w:rsidR="00922582" w:rsidRPr="009C72E1">
        <w:rPr>
          <w:sz w:val="24"/>
        </w:rPr>
        <w:t>12-14 December 2006</w:t>
      </w:r>
    </w:p>
    <w:p w:rsidR="00922582" w:rsidRPr="00AA080F" w:rsidRDefault="00922582" w:rsidP="00EB7687">
      <w:pPr>
        <w:spacing w:after="0"/>
        <w:rPr>
          <w:sz w:val="24"/>
        </w:rPr>
      </w:pPr>
    </w:p>
    <w:p w:rsidR="00922582" w:rsidRPr="009C72E1" w:rsidRDefault="009C72E1" w:rsidP="00EB7687">
      <w:pPr>
        <w:pStyle w:val="ListParagraph"/>
        <w:numPr>
          <w:ilvl w:val="0"/>
          <w:numId w:val="3"/>
        </w:numPr>
        <w:spacing w:after="0"/>
        <w:rPr>
          <w:sz w:val="24"/>
        </w:rPr>
      </w:pPr>
      <w:r w:rsidRPr="009C72E1">
        <w:rPr>
          <w:sz w:val="24"/>
        </w:rPr>
        <w:t>New Trends in Teaching</w:t>
      </w:r>
      <w:r>
        <w:rPr>
          <w:sz w:val="24"/>
        </w:rPr>
        <w:tab/>
      </w:r>
      <w:r>
        <w:rPr>
          <w:sz w:val="24"/>
        </w:rPr>
        <w:tab/>
      </w:r>
      <w:r>
        <w:rPr>
          <w:sz w:val="24"/>
        </w:rPr>
        <w:tab/>
      </w:r>
      <w:r>
        <w:rPr>
          <w:sz w:val="24"/>
        </w:rPr>
        <w:tab/>
      </w:r>
      <w:r>
        <w:rPr>
          <w:sz w:val="24"/>
        </w:rPr>
        <w:tab/>
      </w:r>
      <w:r>
        <w:rPr>
          <w:sz w:val="24"/>
        </w:rPr>
        <w:tab/>
      </w:r>
      <w:r w:rsidR="00922582" w:rsidRPr="009C72E1">
        <w:rPr>
          <w:sz w:val="24"/>
        </w:rPr>
        <w:t>02-04 December 2006</w:t>
      </w:r>
    </w:p>
    <w:p w:rsidR="00922582" w:rsidRPr="00AA080F" w:rsidRDefault="00922582" w:rsidP="00EB7687">
      <w:pPr>
        <w:spacing w:after="0"/>
        <w:rPr>
          <w:sz w:val="24"/>
        </w:rPr>
      </w:pPr>
    </w:p>
    <w:p w:rsidR="00917877" w:rsidRPr="009C72E1" w:rsidRDefault="009C72E1" w:rsidP="00EB7687">
      <w:pPr>
        <w:pStyle w:val="ListParagraph"/>
        <w:numPr>
          <w:ilvl w:val="0"/>
          <w:numId w:val="3"/>
        </w:numPr>
        <w:spacing w:after="0"/>
        <w:rPr>
          <w:sz w:val="24"/>
        </w:rPr>
      </w:pPr>
      <w:r w:rsidRPr="009C72E1">
        <w:rPr>
          <w:sz w:val="24"/>
        </w:rPr>
        <w:t>Effective Teaching Skills</w:t>
      </w:r>
      <w:r>
        <w:rPr>
          <w:sz w:val="24"/>
        </w:rPr>
        <w:tab/>
      </w:r>
      <w:r>
        <w:rPr>
          <w:sz w:val="24"/>
        </w:rPr>
        <w:tab/>
      </w:r>
      <w:r>
        <w:rPr>
          <w:sz w:val="24"/>
        </w:rPr>
        <w:tab/>
      </w:r>
      <w:r>
        <w:rPr>
          <w:sz w:val="24"/>
        </w:rPr>
        <w:tab/>
      </w:r>
      <w:r>
        <w:rPr>
          <w:sz w:val="24"/>
        </w:rPr>
        <w:tab/>
      </w:r>
      <w:r>
        <w:rPr>
          <w:sz w:val="24"/>
        </w:rPr>
        <w:tab/>
      </w:r>
      <w:r w:rsidR="00917877" w:rsidRPr="009C72E1">
        <w:rPr>
          <w:sz w:val="24"/>
        </w:rPr>
        <w:t>18-22 November 2006</w:t>
      </w:r>
    </w:p>
    <w:p w:rsidR="00917877" w:rsidRPr="00AA080F" w:rsidRDefault="00917877" w:rsidP="00EB7687">
      <w:pPr>
        <w:spacing w:after="0"/>
        <w:rPr>
          <w:sz w:val="24"/>
        </w:rPr>
      </w:pPr>
    </w:p>
    <w:p w:rsidR="00917877" w:rsidRPr="009C72E1" w:rsidRDefault="009C72E1" w:rsidP="00EB7687">
      <w:pPr>
        <w:pStyle w:val="ListParagraph"/>
        <w:numPr>
          <w:ilvl w:val="0"/>
          <w:numId w:val="3"/>
        </w:numPr>
        <w:spacing w:after="0"/>
        <w:rPr>
          <w:sz w:val="24"/>
        </w:rPr>
      </w:pPr>
      <w:r w:rsidRPr="009C72E1">
        <w:rPr>
          <w:sz w:val="24"/>
        </w:rPr>
        <w:t>Legal Affairs</w:t>
      </w:r>
      <w:r>
        <w:rPr>
          <w:sz w:val="24"/>
        </w:rPr>
        <w:tab/>
      </w:r>
      <w:r>
        <w:rPr>
          <w:sz w:val="24"/>
        </w:rPr>
        <w:tab/>
      </w:r>
      <w:r>
        <w:rPr>
          <w:sz w:val="24"/>
        </w:rPr>
        <w:tab/>
      </w:r>
      <w:r>
        <w:rPr>
          <w:sz w:val="24"/>
        </w:rPr>
        <w:tab/>
      </w:r>
      <w:r>
        <w:rPr>
          <w:sz w:val="24"/>
        </w:rPr>
        <w:tab/>
      </w:r>
      <w:r>
        <w:rPr>
          <w:sz w:val="24"/>
        </w:rPr>
        <w:tab/>
      </w:r>
      <w:r>
        <w:rPr>
          <w:sz w:val="24"/>
        </w:rPr>
        <w:tab/>
      </w:r>
      <w:r w:rsidR="00917877" w:rsidRPr="009C72E1">
        <w:rPr>
          <w:sz w:val="24"/>
        </w:rPr>
        <w:t>18-20 November 2006</w:t>
      </w:r>
    </w:p>
    <w:p w:rsidR="00794557" w:rsidRDefault="00794557" w:rsidP="00812FD2">
      <w:pPr>
        <w:rPr>
          <w:sz w:val="24"/>
        </w:rPr>
      </w:pPr>
    </w:p>
    <w:p w:rsidR="00EB7687" w:rsidRDefault="00EB7687" w:rsidP="00812FD2">
      <w:pPr>
        <w:rPr>
          <w:sz w:val="24"/>
        </w:rPr>
      </w:pPr>
    </w:p>
    <w:p w:rsidR="008075FF" w:rsidRDefault="008E6D56" w:rsidP="00B26454">
      <w:pPr>
        <w:spacing w:after="0"/>
        <w:rPr>
          <w:b/>
          <w:i/>
          <w:sz w:val="32"/>
          <w:u w:val="single"/>
        </w:rPr>
      </w:pPr>
      <w:r w:rsidRPr="008E6D56">
        <w:rPr>
          <w:b/>
          <w:i/>
          <w:sz w:val="32"/>
          <w:u w:val="single"/>
        </w:rPr>
        <w:lastRenderedPageBreak/>
        <w:t>MANAGEMENT EXPERIENCE</w:t>
      </w:r>
    </w:p>
    <w:p w:rsidR="00794557" w:rsidRPr="008E6D56" w:rsidRDefault="00794557" w:rsidP="00B26454">
      <w:pPr>
        <w:spacing w:after="0"/>
        <w:rPr>
          <w:b/>
          <w:i/>
          <w:sz w:val="32"/>
          <w:u w:val="single"/>
        </w:rPr>
      </w:pPr>
    </w:p>
    <w:p w:rsidR="00B97116" w:rsidRDefault="00B97116" w:rsidP="00080F4D">
      <w:pPr>
        <w:pStyle w:val="ListParagraph"/>
        <w:numPr>
          <w:ilvl w:val="0"/>
          <w:numId w:val="4"/>
        </w:numPr>
        <w:jc w:val="both"/>
        <w:rPr>
          <w:sz w:val="24"/>
        </w:rPr>
      </w:pPr>
      <w:r w:rsidRPr="0021727C">
        <w:rPr>
          <w:b/>
          <w:sz w:val="24"/>
        </w:rPr>
        <w:t>Formal training: Management</w:t>
      </w:r>
      <w:r w:rsidRPr="008E6D56">
        <w:rPr>
          <w:b/>
          <w:sz w:val="24"/>
        </w:rPr>
        <w:t xml:space="preserve"> and Leadership course</w:t>
      </w:r>
      <w:r w:rsidRPr="00155875">
        <w:rPr>
          <w:sz w:val="24"/>
        </w:rPr>
        <w:t>, December 2013</w:t>
      </w:r>
    </w:p>
    <w:p w:rsidR="000F61A6" w:rsidRDefault="000F61A6" w:rsidP="00080F4D">
      <w:pPr>
        <w:pStyle w:val="ListParagraph"/>
        <w:ind w:left="360"/>
        <w:jc w:val="both"/>
        <w:rPr>
          <w:sz w:val="24"/>
        </w:rPr>
      </w:pPr>
    </w:p>
    <w:p w:rsidR="000F61A6" w:rsidRDefault="000F61A6" w:rsidP="00080F4D">
      <w:pPr>
        <w:pStyle w:val="ListParagraph"/>
        <w:numPr>
          <w:ilvl w:val="0"/>
          <w:numId w:val="4"/>
        </w:numPr>
        <w:jc w:val="both"/>
        <w:rPr>
          <w:sz w:val="24"/>
        </w:rPr>
      </w:pPr>
      <w:r w:rsidRPr="000F61A6">
        <w:rPr>
          <w:b/>
          <w:sz w:val="24"/>
        </w:rPr>
        <w:t>Ultrasound in Neurosurgery Course</w:t>
      </w:r>
      <w:r>
        <w:rPr>
          <w:sz w:val="24"/>
        </w:rPr>
        <w:t>, University Hospitals of Birmingham, February 2018</w:t>
      </w:r>
    </w:p>
    <w:p w:rsidR="000F61A6" w:rsidRDefault="000F61A6" w:rsidP="00080F4D">
      <w:pPr>
        <w:pStyle w:val="ListParagraph"/>
        <w:ind w:left="360"/>
        <w:jc w:val="both"/>
        <w:rPr>
          <w:sz w:val="24"/>
        </w:rPr>
      </w:pPr>
      <w:r>
        <w:rPr>
          <w:sz w:val="24"/>
        </w:rPr>
        <w:t>I am one of the three main organisers of the UK’s first comprehensive course on Ultrasound in Neurosurgery aimed at senior neurosurgery trainees and consultants internationally attracting delegates from the UK, Europe, the Middle East and Asia.</w:t>
      </w:r>
    </w:p>
    <w:p w:rsidR="008E6D56" w:rsidRPr="00155875" w:rsidRDefault="008E6D56" w:rsidP="00080F4D">
      <w:pPr>
        <w:pStyle w:val="ListParagraph"/>
        <w:ind w:left="360"/>
        <w:jc w:val="both"/>
        <w:rPr>
          <w:sz w:val="24"/>
        </w:rPr>
      </w:pPr>
    </w:p>
    <w:p w:rsidR="00B97116" w:rsidRPr="00155875" w:rsidRDefault="00B97116" w:rsidP="00080F4D">
      <w:pPr>
        <w:pStyle w:val="ListParagraph"/>
        <w:numPr>
          <w:ilvl w:val="0"/>
          <w:numId w:val="4"/>
        </w:numPr>
        <w:spacing w:after="0"/>
        <w:jc w:val="both"/>
        <w:rPr>
          <w:sz w:val="24"/>
        </w:rPr>
      </w:pPr>
      <w:r w:rsidRPr="008E6D56">
        <w:rPr>
          <w:b/>
          <w:sz w:val="24"/>
        </w:rPr>
        <w:t>Senior Neuro-oncology Fellow</w:t>
      </w:r>
      <w:r w:rsidRPr="00155875">
        <w:rPr>
          <w:sz w:val="24"/>
        </w:rPr>
        <w:t>, University Hospitals Birmingham, July 2017 to date</w:t>
      </w:r>
    </w:p>
    <w:p w:rsidR="00B97116" w:rsidRDefault="00B97116" w:rsidP="00080F4D">
      <w:pPr>
        <w:spacing w:after="0"/>
        <w:ind w:left="360"/>
        <w:jc w:val="both"/>
        <w:rPr>
          <w:sz w:val="24"/>
        </w:rPr>
      </w:pPr>
      <w:r>
        <w:rPr>
          <w:sz w:val="24"/>
        </w:rPr>
        <w:t xml:space="preserve">This involved preparing, discussing and formulating management plans in the neuro-oncology MDT. In collaboration with the consultants and specialist nurses I set up a one-stop clinic for urgent cancer patients which I ran. I organised the waiting list and allocated </w:t>
      </w:r>
      <w:r w:rsidR="00155875">
        <w:rPr>
          <w:sz w:val="24"/>
        </w:rPr>
        <w:t>patients to theatre slots. I supervise and take registrars through more straight forward cases.</w:t>
      </w:r>
      <w:r w:rsidR="00B26454">
        <w:rPr>
          <w:sz w:val="24"/>
        </w:rPr>
        <w:t xml:space="preserve"> I set up a database to collect data on neuro-oncology cases being treated in the unit. I also set up an online shared folder to collate various databases and information so it was always accessible to different members of the team.</w:t>
      </w:r>
      <w:r w:rsidR="00155875">
        <w:rPr>
          <w:sz w:val="24"/>
        </w:rPr>
        <w:t xml:space="preserve"> I was called upon to do consultant on-calls on numerous occasions. </w:t>
      </w:r>
    </w:p>
    <w:p w:rsidR="00230591" w:rsidRDefault="00230591" w:rsidP="00080F4D">
      <w:pPr>
        <w:spacing w:after="0"/>
        <w:ind w:left="360"/>
        <w:jc w:val="both"/>
        <w:rPr>
          <w:sz w:val="24"/>
        </w:rPr>
      </w:pPr>
    </w:p>
    <w:p w:rsidR="00230591" w:rsidRDefault="00230591" w:rsidP="00080F4D">
      <w:pPr>
        <w:pStyle w:val="ListParagraph"/>
        <w:numPr>
          <w:ilvl w:val="0"/>
          <w:numId w:val="4"/>
        </w:numPr>
        <w:spacing w:after="0"/>
        <w:jc w:val="both"/>
        <w:rPr>
          <w:sz w:val="24"/>
        </w:rPr>
      </w:pPr>
      <w:r w:rsidRPr="00230591">
        <w:rPr>
          <w:b/>
          <w:sz w:val="24"/>
        </w:rPr>
        <w:t>Intercollegiate Specialty Examination in Neurosurgery</w:t>
      </w:r>
      <w:r>
        <w:rPr>
          <w:sz w:val="24"/>
        </w:rPr>
        <w:t>, Nottingham University Hospitals, October 2016</w:t>
      </w:r>
    </w:p>
    <w:p w:rsidR="00230591" w:rsidRPr="00230591" w:rsidRDefault="00230591" w:rsidP="00080F4D">
      <w:pPr>
        <w:pStyle w:val="ListParagraph"/>
        <w:spacing w:after="0"/>
        <w:ind w:left="360"/>
        <w:jc w:val="both"/>
        <w:rPr>
          <w:sz w:val="24"/>
        </w:rPr>
      </w:pPr>
      <w:r>
        <w:rPr>
          <w:sz w:val="24"/>
        </w:rPr>
        <w:t>I was one of the local organisers of the FRCS Neurosurgery exam when it was held in Nottingham.  My role included recruiting patients pre-examination, setting up the venue for the clinical part of the exam and helping to ensure the smooth running on the day.</w:t>
      </w:r>
    </w:p>
    <w:p w:rsidR="008E6D56" w:rsidRDefault="008E6D56" w:rsidP="00080F4D">
      <w:pPr>
        <w:spacing w:after="0"/>
        <w:ind w:left="360"/>
        <w:jc w:val="both"/>
        <w:rPr>
          <w:sz w:val="24"/>
        </w:rPr>
      </w:pPr>
    </w:p>
    <w:p w:rsidR="00155875" w:rsidRDefault="00155875" w:rsidP="00080F4D">
      <w:pPr>
        <w:pStyle w:val="ListParagraph"/>
        <w:numPr>
          <w:ilvl w:val="0"/>
          <w:numId w:val="4"/>
        </w:numPr>
        <w:spacing w:after="0"/>
        <w:jc w:val="both"/>
        <w:rPr>
          <w:sz w:val="24"/>
        </w:rPr>
      </w:pPr>
      <w:r w:rsidRPr="008E6D56">
        <w:rPr>
          <w:b/>
          <w:sz w:val="24"/>
        </w:rPr>
        <w:t xml:space="preserve">Fellow in </w:t>
      </w:r>
      <w:r w:rsidR="00256F76" w:rsidRPr="008E6D56">
        <w:rPr>
          <w:b/>
          <w:sz w:val="24"/>
        </w:rPr>
        <w:t>Functional</w:t>
      </w:r>
      <w:r w:rsidRPr="008E6D56">
        <w:rPr>
          <w:b/>
          <w:sz w:val="24"/>
        </w:rPr>
        <w:t xml:space="preserve"> Neurosurgery and Neuromodulation</w:t>
      </w:r>
      <w:r>
        <w:rPr>
          <w:sz w:val="24"/>
        </w:rPr>
        <w:t>, Nottingham University Hospitals, August 2014 to August 2016</w:t>
      </w:r>
    </w:p>
    <w:p w:rsidR="00155875" w:rsidRDefault="00155875" w:rsidP="00080F4D">
      <w:pPr>
        <w:pStyle w:val="ListParagraph"/>
        <w:spacing w:after="0"/>
        <w:ind w:left="360"/>
        <w:jc w:val="both"/>
        <w:rPr>
          <w:sz w:val="24"/>
        </w:rPr>
      </w:pPr>
      <w:r>
        <w:rPr>
          <w:sz w:val="24"/>
        </w:rPr>
        <w:t xml:space="preserve">I managed the waiting list for the functional service and would regularly liaise with manage to arrange extra lists to accommodate the work load. I was an active member and often chaired the Spinal Cord Stimulation MDT, Spasticity MDT and the DBS MDT. </w:t>
      </w:r>
      <w:r w:rsidR="00230591">
        <w:rPr>
          <w:sz w:val="24"/>
        </w:rPr>
        <w:t xml:space="preserve">I set up a shared drive to streamline various databases and allow access to them by the whole team at any time. </w:t>
      </w:r>
      <w:r>
        <w:rPr>
          <w:sz w:val="24"/>
        </w:rPr>
        <w:t>My on-call commitments were as a second tier non-resident on-call making the out of hours decisions in an acting consultant capacity.</w:t>
      </w:r>
    </w:p>
    <w:p w:rsidR="008E6D56" w:rsidRDefault="008E6D56" w:rsidP="00080F4D">
      <w:pPr>
        <w:pStyle w:val="ListParagraph"/>
        <w:spacing w:after="0"/>
        <w:ind w:left="360"/>
        <w:jc w:val="both"/>
        <w:rPr>
          <w:sz w:val="24"/>
        </w:rPr>
      </w:pPr>
    </w:p>
    <w:p w:rsidR="00155875" w:rsidRDefault="00155875" w:rsidP="00080F4D">
      <w:pPr>
        <w:pStyle w:val="ListParagraph"/>
        <w:numPr>
          <w:ilvl w:val="0"/>
          <w:numId w:val="4"/>
        </w:numPr>
        <w:spacing w:after="0"/>
        <w:jc w:val="both"/>
        <w:rPr>
          <w:sz w:val="24"/>
        </w:rPr>
      </w:pPr>
      <w:r w:rsidRPr="008E6D56">
        <w:rPr>
          <w:b/>
          <w:sz w:val="24"/>
        </w:rPr>
        <w:t>Neurosurgery Registrar Rota Co-ordinator</w:t>
      </w:r>
      <w:r>
        <w:rPr>
          <w:sz w:val="24"/>
        </w:rPr>
        <w:t xml:space="preserve">, Nottingham University Hospitals </w:t>
      </w:r>
      <w:r w:rsidR="008E6D56">
        <w:rPr>
          <w:sz w:val="24"/>
        </w:rPr>
        <w:t>December 2013 to June 2017</w:t>
      </w:r>
    </w:p>
    <w:p w:rsidR="008E6D56" w:rsidRDefault="008E6D56" w:rsidP="00080F4D">
      <w:pPr>
        <w:pStyle w:val="ListParagraph"/>
        <w:spacing w:after="0"/>
        <w:ind w:left="360"/>
        <w:jc w:val="both"/>
        <w:rPr>
          <w:sz w:val="24"/>
        </w:rPr>
      </w:pPr>
      <w:r>
        <w:rPr>
          <w:sz w:val="24"/>
        </w:rPr>
        <w:t>In collaboration with the HR rota managers I devised a rota that was EWTD compliant. I used an online system visible to the registrars to allocate on-calls and manage leave. I was responsible for ensuring a fair system while meeting the requirements of the department.</w:t>
      </w:r>
    </w:p>
    <w:p w:rsidR="008E6D56" w:rsidRDefault="008E6D56" w:rsidP="00080F4D">
      <w:pPr>
        <w:pStyle w:val="ListParagraph"/>
        <w:numPr>
          <w:ilvl w:val="0"/>
          <w:numId w:val="4"/>
        </w:numPr>
        <w:spacing w:after="0"/>
        <w:jc w:val="both"/>
        <w:rPr>
          <w:sz w:val="24"/>
        </w:rPr>
      </w:pPr>
      <w:r w:rsidRPr="008E6D56">
        <w:rPr>
          <w:b/>
          <w:sz w:val="24"/>
        </w:rPr>
        <w:lastRenderedPageBreak/>
        <w:t>Senior Registrar in Neurosurgery</w:t>
      </w:r>
      <w:r>
        <w:rPr>
          <w:sz w:val="24"/>
        </w:rPr>
        <w:t>, Nottingham University Hospitals, August 2013 to August 2014 and August 2016 to June 2017</w:t>
      </w:r>
    </w:p>
    <w:p w:rsidR="008E6D56" w:rsidRPr="00155875" w:rsidRDefault="008E6D56" w:rsidP="00080F4D">
      <w:pPr>
        <w:pStyle w:val="ListParagraph"/>
        <w:spacing w:after="0"/>
        <w:ind w:left="360"/>
        <w:jc w:val="both"/>
        <w:rPr>
          <w:sz w:val="24"/>
        </w:rPr>
      </w:pPr>
      <w:r>
        <w:rPr>
          <w:sz w:val="24"/>
        </w:rPr>
        <w:t xml:space="preserve">I was responsible for managing the day to day activities of the registrars ensuring fair distribution of the work load while allocating them to the appropriate theatre sessions to meet their training needs. I initiated a daily morning handover meeting to ensure a smoother and more comprehensive handover. </w:t>
      </w:r>
    </w:p>
    <w:p w:rsidR="008075FF" w:rsidRDefault="008075FF" w:rsidP="00812FD2">
      <w:pPr>
        <w:rPr>
          <w:sz w:val="24"/>
        </w:rPr>
      </w:pPr>
    </w:p>
    <w:p w:rsidR="00794557" w:rsidRDefault="00794557" w:rsidP="00812FD2">
      <w:pPr>
        <w:rPr>
          <w:sz w:val="24"/>
        </w:rPr>
      </w:pPr>
    </w:p>
    <w:p w:rsidR="00794557" w:rsidRDefault="00794557" w:rsidP="00812FD2">
      <w:pPr>
        <w:rPr>
          <w:sz w:val="24"/>
        </w:rPr>
      </w:pPr>
    </w:p>
    <w:p w:rsidR="008075FF" w:rsidRDefault="00230591" w:rsidP="00812FD2">
      <w:pPr>
        <w:rPr>
          <w:b/>
          <w:i/>
          <w:sz w:val="32"/>
          <w:u w:val="single"/>
        </w:rPr>
      </w:pPr>
      <w:r w:rsidRPr="00230591">
        <w:rPr>
          <w:b/>
          <w:i/>
          <w:sz w:val="32"/>
          <w:u w:val="single"/>
        </w:rPr>
        <w:t>TEACHING EXPERIENCE</w:t>
      </w:r>
    </w:p>
    <w:p w:rsidR="00794557" w:rsidRPr="00230591" w:rsidRDefault="00794557" w:rsidP="00812FD2">
      <w:pPr>
        <w:rPr>
          <w:b/>
          <w:i/>
          <w:sz w:val="32"/>
          <w:u w:val="single"/>
        </w:rPr>
      </w:pPr>
    </w:p>
    <w:p w:rsidR="008E6D56" w:rsidRDefault="008E6D56" w:rsidP="008E6D56">
      <w:pPr>
        <w:pStyle w:val="ListParagraph"/>
        <w:numPr>
          <w:ilvl w:val="0"/>
          <w:numId w:val="4"/>
        </w:numPr>
        <w:rPr>
          <w:sz w:val="24"/>
        </w:rPr>
      </w:pPr>
      <w:r w:rsidRPr="003C65BA">
        <w:rPr>
          <w:b/>
          <w:sz w:val="24"/>
        </w:rPr>
        <w:t xml:space="preserve">Formal </w:t>
      </w:r>
      <w:r w:rsidRPr="0021727C">
        <w:rPr>
          <w:b/>
          <w:sz w:val="24"/>
        </w:rPr>
        <w:t xml:space="preserve">training: </w:t>
      </w:r>
      <w:r w:rsidR="000F61A6" w:rsidRPr="0021727C">
        <w:rPr>
          <w:b/>
          <w:sz w:val="24"/>
        </w:rPr>
        <w:t>Teach</w:t>
      </w:r>
      <w:r w:rsidR="000F61A6" w:rsidRPr="000F61A6">
        <w:rPr>
          <w:b/>
          <w:sz w:val="24"/>
        </w:rPr>
        <w:t xml:space="preserve"> the Teacher Course</w:t>
      </w:r>
      <w:r w:rsidR="000F61A6">
        <w:rPr>
          <w:sz w:val="24"/>
        </w:rPr>
        <w:t>, March 2014. This was preceded by numerous courses in Assiut University, Egypt</w:t>
      </w:r>
    </w:p>
    <w:p w:rsidR="003C65BA" w:rsidRDefault="003C65BA" w:rsidP="003C65BA">
      <w:pPr>
        <w:pStyle w:val="ListParagraph"/>
        <w:ind w:left="360"/>
        <w:rPr>
          <w:sz w:val="24"/>
        </w:rPr>
      </w:pPr>
    </w:p>
    <w:p w:rsidR="003C65BA" w:rsidRPr="003C65BA" w:rsidRDefault="00F421F9" w:rsidP="003C65BA">
      <w:pPr>
        <w:pStyle w:val="ListParagraph"/>
        <w:numPr>
          <w:ilvl w:val="0"/>
          <w:numId w:val="4"/>
        </w:numPr>
        <w:rPr>
          <w:sz w:val="24"/>
        </w:rPr>
      </w:pPr>
      <w:r w:rsidRPr="003C65BA">
        <w:rPr>
          <w:b/>
          <w:sz w:val="24"/>
        </w:rPr>
        <w:t>Invited speaker at regional meeting:</w:t>
      </w:r>
      <w:r>
        <w:rPr>
          <w:sz w:val="24"/>
        </w:rPr>
        <w:t xml:space="preserve"> </w:t>
      </w:r>
    </w:p>
    <w:p w:rsidR="003C65BA" w:rsidRDefault="00F421F9" w:rsidP="003C65BA">
      <w:pPr>
        <w:pStyle w:val="ListParagraph"/>
        <w:numPr>
          <w:ilvl w:val="0"/>
          <w:numId w:val="6"/>
        </w:numPr>
        <w:rPr>
          <w:sz w:val="24"/>
        </w:rPr>
      </w:pPr>
      <w:r w:rsidRPr="00F421F9">
        <w:rPr>
          <w:sz w:val="24"/>
        </w:rPr>
        <w:t>ITB study day, Nottingham, 4</w:t>
      </w:r>
      <w:r w:rsidRPr="00F421F9">
        <w:rPr>
          <w:sz w:val="24"/>
          <w:vertAlign w:val="superscript"/>
        </w:rPr>
        <w:t>th</w:t>
      </w:r>
      <w:r>
        <w:rPr>
          <w:sz w:val="24"/>
        </w:rPr>
        <w:t xml:space="preserve"> May 2016</w:t>
      </w:r>
    </w:p>
    <w:p w:rsidR="00F421F9" w:rsidRPr="003C65BA" w:rsidRDefault="00F421F9" w:rsidP="003C65BA">
      <w:pPr>
        <w:pStyle w:val="ListParagraph"/>
        <w:ind w:left="786"/>
        <w:rPr>
          <w:sz w:val="24"/>
        </w:rPr>
      </w:pPr>
      <w:r w:rsidRPr="003C65BA">
        <w:rPr>
          <w:sz w:val="24"/>
        </w:rPr>
        <w:t>Lecture on surgical aspects of Intrathecal Baclofen therapy</w:t>
      </w:r>
    </w:p>
    <w:p w:rsidR="00F421F9" w:rsidRDefault="00F421F9" w:rsidP="003C65BA">
      <w:pPr>
        <w:pStyle w:val="ListParagraph"/>
        <w:ind w:left="426" w:firstLine="360"/>
        <w:rPr>
          <w:sz w:val="24"/>
        </w:rPr>
      </w:pPr>
      <w:r>
        <w:rPr>
          <w:sz w:val="24"/>
        </w:rPr>
        <w:t>Audience: Consultants and specialist nurses in rehab medicine, physiotherapists</w:t>
      </w:r>
    </w:p>
    <w:p w:rsidR="003C65BA" w:rsidRDefault="003C65BA" w:rsidP="00F421F9">
      <w:pPr>
        <w:pStyle w:val="ListParagraph"/>
        <w:ind w:left="360"/>
        <w:rPr>
          <w:sz w:val="24"/>
        </w:rPr>
      </w:pPr>
    </w:p>
    <w:p w:rsidR="00F421F9" w:rsidRPr="003C65BA" w:rsidRDefault="00F421F9" w:rsidP="008E6D56">
      <w:pPr>
        <w:pStyle w:val="ListParagraph"/>
        <w:numPr>
          <w:ilvl w:val="0"/>
          <w:numId w:val="4"/>
        </w:numPr>
        <w:rPr>
          <w:b/>
          <w:sz w:val="24"/>
        </w:rPr>
      </w:pPr>
      <w:r w:rsidRPr="003C65BA">
        <w:rPr>
          <w:b/>
          <w:sz w:val="24"/>
        </w:rPr>
        <w:t>Invited speaker at national meetings:</w:t>
      </w:r>
    </w:p>
    <w:p w:rsidR="00F421F9" w:rsidRDefault="00F421F9" w:rsidP="00F421F9">
      <w:pPr>
        <w:pStyle w:val="ListParagraph"/>
        <w:numPr>
          <w:ilvl w:val="0"/>
          <w:numId w:val="5"/>
        </w:numPr>
        <w:rPr>
          <w:sz w:val="24"/>
        </w:rPr>
      </w:pPr>
      <w:r>
        <w:rPr>
          <w:sz w:val="24"/>
        </w:rPr>
        <w:t>BPNG (British Paediatric Neurosurgery Group), Nottingham, 10</w:t>
      </w:r>
      <w:r w:rsidRPr="00F421F9">
        <w:rPr>
          <w:sz w:val="24"/>
          <w:vertAlign w:val="superscript"/>
        </w:rPr>
        <w:t>th</w:t>
      </w:r>
      <w:r>
        <w:rPr>
          <w:sz w:val="24"/>
        </w:rPr>
        <w:t xml:space="preserve"> March 2016</w:t>
      </w:r>
    </w:p>
    <w:p w:rsidR="00F421F9" w:rsidRDefault="00F421F9" w:rsidP="00F421F9">
      <w:pPr>
        <w:pStyle w:val="ListParagraph"/>
        <w:ind w:firstLine="66"/>
        <w:rPr>
          <w:sz w:val="24"/>
        </w:rPr>
      </w:pPr>
      <w:r>
        <w:rPr>
          <w:sz w:val="24"/>
        </w:rPr>
        <w:t>Lecture on experience of 100 cases of Selective Dorsal Rhizotomy</w:t>
      </w:r>
    </w:p>
    <w:p w:rsidR="00F421F9" w:rsidRDefault="00F421F9" w:rsidP="00F421F9">
      <w:pPr>
        <w:pStyle w:val="ListParagraph"/>
        <w:ind w:left="786"/>
        <w:rPr>
          <w:sz w:val="24"/>
        </w:rPr>
      </w:pPr>
      <w:r>
        <w:rPr>
          <w:sz w:val="24"/>
        </w:rPr>
        <w:t>Audience: Neurosurgery Consultants, registrars and nurses specialising in paediatric neurosurgery</w:t>
      </w:r>
    </w:p>
    <w:p w:rsidR="00F421F9" w:rsidRDefault="003C65BA" w:rsidP="00F421F9">
      <w:pPr>
        <w:pStyle w:val="ListParagraph"/>
        <w:numPr>
          <w:ilvl w:val="0"/>
          <w:numId w:val="5"/>
        </w:numPr>
        <w:rPr>
          <w:sz w:val="24"/>
        </w:rPr>
      </w:pPr>
      <w:r>
        <w:rPr>
          <w:sz w:val="24"/>
        </w:rPr>
        <w:t>ITB National Forum, Wakefield, June 2016</w:t>
      </w:r>
    </w:p>
    <w:p w:rsidR="003C65BA" w:rsidRDefault="003C65BA" w:rsidP="003C65BA">
      <w:pPr>
        <w:pStyle w:val="ListParagraph"/>
        <w:ind w:left="786"/>
        <w:rPr>
          <w:sz w:val="24"/>
        </w:rPr>
      </w:pPr>
      <w:r>
        <w:rPr>
          <w:sz w:val="24"/>
        </w:rPr>
        <w:t>Lecture on Selective Dorsal Rhizotomy</w:t>
      </w:r>
    </w:p>
    <w:p w:rsidR="003C65BA" w:rsidRDefault="003C65BA" w:rsidP="003C65BA">
      <w:pPr>
        <w:pStyle w:val="ListParagraph"/>
        <w:ind w:left="786"/>
        <w:rPr>
          <w:sz w:val="24"/>
        </w:rPr>
      </w:pPr>
      <w:r>
        <w:rPr>
          <w:sz w:val="24"/>
        </w:rPr>
        <w:t xml:space="preserve">Audience: Rehab Consultants, Neurology Consultants, Neurosurgery Consultants, Specialist Nurses, Physiotherapists </w:t>
      </w:r>
    </w:p>
    <w:p w:rsidR="00F421F9" w:rsidRDefault="00F421F9" w:rsidP="00F421F9">
      <w:pPr>
        <w:pStyle w:val="ListParagraph"/>
        <w:rPr>
          <w:sz w:val="24"/>
        </w:rPr>
      </w:pPr>
    </w:p>
    <w:p w:rsidR="00B842B2" w:rsidRPr="00B842B2" w:rsidRDefault="00B842B2" w:rsidP="008E6D56">
      <w:pPr>
        <w:pStyle w:val="ListParagraph"/>
        <w:numPr>
          <w:ilvl w:val="0"/>
          <w:numId w:val="4"/>
        </w:numPr>
        <w:rPr>
          <w:b/>
          <w:bCs/>
          <w:sz w:val="24"/>
        </w:rPr>
      </w:pPr>
      <w:r w:rsidRPr="00B842B2">
        <w:rPr>
          <w:b/>
          <w:bCs/>
          <w:sz w:val="24"/>
        </w:rPr>
        <w:t>Speaker and Faculty</w:t>
      </w:r>
    </w:p>
    <w:p w:rsidR="00B842B2" w:rsidRDefault="00B842B2" w:rsidP="00B842B2">
      <w:pPr>
        <w:pStyle w:val="ListParagraph"/>
        <w:numPr>
          <w:ilvl w:val="0"/>
          <w:numId w:val="5"/>
        </w:numPr>
        <w:rPr>
          <w:sz w:val="24"/>
        </w:rPr>
      </w:pPr>
      <w:r>
        <w:rPr>
          <w:sz w:val="24"/>
        </w:rPr>
        <w:t>Ultrasound in Neurosurgery Course</w:t>
      </w:r>
    </w:p>
    <w:p w:rsidR="00B842B2" w:rsidRPr="00B842B2" w:rsidRDefault="00B842B2" w:rsidP="00B842B2">
      <w:pPr>
        <w:pStyle w:val="ListParagraph"/>
        <w:rPr>
          <w:sz w:val="24"/>
        </w:rPr>
      </w:pPr>
    </w:p>
    <w:p w:rsidR="000F61A6" w:rsidRDefault="00230591" w:rsidP="008E6D56">
      <w:pPr>
        <w:pStyle w:val="ListParagraph"/>
        <w:numPr>
          <w:ilvl w:val="0"/>
          <w:numId w:val="4"/>
        </w:numPr>
        <w:rPr>
          <w:sz w:val="24"/>
        </w:rPr>
      </w:pPr>
      <w:r w:rsidRPr="003C65BA">
        <w:rPr>
          <w:b/>
          <w:sz w:val="24"/>
        </w:rPr>
        <w:t>Formal teaching</w:t>
      </w:r>
      <w:r>
        <w:rPr>
          <w:sz w:val="24"/>
        </w:rPr>
        <w:t xml:space="preserve"> as part of the weekly department academic meetings</w:t>
      </w:r>
    </w:p>
    <w:p w:rsidR="003C65BA" w:rsidRDefault="003C65BA" w:rsidP="003C65BA">
      <w:pPr>
        <w:pStyle w:val="ListParagraph"/>
        <w:ind w:left="360"/>
        <w:rPr>
          <w:sz w:val="24"/>
        </w:rPr>
      </w:pPr>
    </w:p>
    <w:p w:rsidR="00230591" w:rsidRPr="008E6D56" w:rsidRDefault="00230591" w:rsidP="008E6D56">
      <w:pPr>
        <w:pStyle w:val="ListParagraph"/>
        <w:numPr>
          <w:ilvl w:val="0"/>
          <w:numId w:val="4"/>
        </w:numPr>
        <w:rPr>
          <w:sz w:val="24"/>
        </w:rPr>
      </w:pPr>
      <w:r w:rsidRPr="003C65BA">
        <w:rPr>
          <w:b/>
          <w:sz w:val="24"/>
        </w:rPr>
        <w:t>Informal</w:t>
      </w:r>
      <w:r w:rsidR="00F421F9" w:rsidRPr="003C65BA">
        <w:rPr>
          <w:b/>
          <w:sz w:val="24"/>
        </w:rPr>
        <w:t xml:space="preserve"> / ad hoc</w:t>
      </w:r>
      <w:r w:rsidRPr="003C65BA">
        <w:rPr>
          <w:b/>
          <w:sz w:val="24"/>
        </w:rPr>
        <w:t xml:space="preserve"> teaching</w:t>
      </w:r>
      <w:r>
        <w:rPr>
          <w:sz w:val="24"/>
        </w:rPr>
        <w:t xml:space="preserve"> for registrars, SHOs, medical students</w:t>
      </w:r>
      <w:r w:rsidR="00F421F9">
        <w:rPr>
          <w:sz w:val="24"/>
        </w:rPr>
        <w:t xml:space="preserve"> and nursing staff</w:t>
      </w:r>
      <w:r>
        <w:rPr>
          <w:sz w:val="24"/>
        </w:rPr>
        <w:t xml:space="preserve"> in theatre</w:t>
      </w:r>
      <w:r w:rsidR="00F421F9">
        <w:rPr>
          <w:sz w:val="24"/>
        </w:rPr>
        <w:t>s</w:t>
      </w:r>
      <w:r>
        <w:rPr>
          <w:sz w:val="24"/>
        </w:rPr>
        <w:t xml:space="preserve"> and on the wards</w:t>
      </w:r>
    </w:p>
    <w:p w:rsidR="008075FF" w:rsidRDefault="008075FF" w:rsidP="00812FD2">
      <w:pPr>
        <w:rPr>
          <w:sz w:val="24"/>
        </w:rPr>
      </w:pPr>
    </w:p>
    <w:p w:rsidR="009C72E1" w:rsidRPr="009C72E1" w:rsidRDefault="009C72E1" w:rsidP="00812FD2">
      <w:pPr>
        <w:rPr>
          <w:b/>
          <w:i/>
          <w:sz w:val="32"/>
          <w:u w:val="single"/>
        </w:rPr>
      </w:pPr>
      <w:r w:rsidRPr="009C72E1">
        <w:rPr>
          <w:b/>
          <w:i/>
          <w:sz w:val="32"/>
          <w:u w:val="single"/>
        </w:rPr>
        <w:lastRenderedPageBreak/>
        <w:t>REFEREES IN THE UK</w:t>
      </w:r>
    </w:p>
    <w:p w:rsidR="00A8097E" w:rsidRDefault="00A8097E" w:rsidP="009C72E1">
      <w:pPr>
        <w:spacing w:after="0"/>
        <w:rPr>
          <w:sz w:val="24"/>
        </w:rPr>
        <w:sectPr w:rsidR="00A8097E" w:rsidSect="003403B1">
          <w:pgSz w:w="11906" w:h="16838"/>
          <w:pgMar w:top="1440" w:right="1440" w:bottom="1440" w:left="1440" w:header="709" w:footer="709" w:gutter="0"/>
          <w:cols w:space="708"/>
          <w:docGrid w:linePitch="360"/>
        </w:sectPr>
      </w:pPr>
    </w:p>
    <w:p w:rsidR="00794557" w:rsidRDefault="00794557" w:rsidP="009C72E1">
      <w:pPr>
        <w:spacing w:after="0"/>
        <w:rPr>
          <w:sz w:val="24"/>
        </w:rPr>
      </w:pPr>
      <w:r>
        <w:rPr>
          <w:sz w:val="24"/>
        </w:rPr>
        <w:lastRenderedPageBreak/>
        <w:t>Prof. Garth Cruickshank</w:t>
      </w:r>
    </w:p>
    <w:p w:rsidR="00794557" w:rsidRDefault="00794557" w:rsidP="009C72E1">
      <w:pPr>
        <w:spacing w:after="0"/>
        <w:rPr>
          <w:sz w:val="24"/>
        </w:rPr>
      </w:pPr>
      <w:r>
        <w:rPr>
          <w:sz w:val="24"/>
        </w:rPr>
        <w:t>Professor of Neurosurgery</w:t>
      </w:r>
    </w:p>
    <w:p w:rsidR="00794557" w:rsidRDefault="00794557" w:rsidP="009C72E1">
      <w:pPr>
        <w:spacing w:after="0"/>
        <w:rPr>
          <w:sz w:val="24"/>
        </w:rPr>
      </w:pPr>
      <w:r>
        <w:rPr>
          <w:sz w:val="24"/>
        </w:rPr>
        <w:t>University Hospitals Birmingham</w:t>
      </w:r>
    </w:p>
    <w:p w:rsidR="00794557" w:rsidRDefault="00794557" w:rsidP="009C72E1">
      <w:pPr>
        <w:spacing w:after="0"/>
        <w:rPr>
          <w:sz w:val="24"/>
        </w:rPr>
      </w:pPr>
      <w:r>
        <w:rPr>
          <w:sz w:val="24"/>
        </w:rPr>
        <w:t>B15 2TH</w:t>
      </w:r>
    </w:p>
    <w:p w:rsidR="00794557" w:rsidRDefault="00794557" w:rsidP="009C72E1">
      <w:pPr>
        <w:spacing w:after="0"/>
        <w:rPr>
          <w:sz w:val="24"/>
        </w:rPr>
      </w:pPr>
      <w:r>
        <w:rPr>
          <w:sz w:val="24"/>
        </w:rPr>
        <w:t>Tel: 0121</w:t>
      </w:r>
      <w:r w:rsidR="00ED26BC">
        <w:rPr>
          <w:sz w:val="24"/>
        </w:rPr>
        <w:t xml:space="preserve"> 6272000</w:t>
      </w:r>
    </w:p>
    <w:p w:rsidR="00ED26BC" w:rsidRDefault="00ED26BC" w:rsidP="009C72E1">
      <w:pPr>
        <w:spacing w:after="0"/>
        <w:rPr>
          <w:sz w:val="24"/>
        </w:rPr>
      </w:pPr>
      <w:r>
        <w:rPr>
          <w:sz w:val="24"/>
        </w:rPr>
        <w:t xml:space="preserve">e-mail: </w:t>
      </w:r>
      <w:hyperlink r:id="rId12" w:history="1">
        <w:r w:rsidRPr="002A7A47">
          <w:rPr>
            <w:rStyle w:val="Hyperlink"/>
            <w:sz w:val="24"/>
          </w:rPr>
          <w:t>garth.cruickshank@uhb.nhs.uk</w:t>
        </w:r>
      </w:hyperlink>
    </w:p>
    <w:p w:rsidR="00ED26BC" w:rsidRDefault="00ED26BC" w:rsidP="009C72E1">
      <w:pPr>
        <w:spacing w:after="0"/>
        <w:rPr>
          <w:sz w:val="24"/>
        </w:rPr>
      </w:pPr>
    </w:p>
    <w:p w:rsidR="009C72E1" w:rsidRDefault="009C72E1" w:rsidP="009C72E1">
      <w:pPr>
        <w:spacing w:after="0"/>
        <w:rPr>
          <w:sz w:val="24"/>
        </w:rPr>
      </w:pPr>
      <w:r>
        <w:rPr>
          <w:sz w:val="24"/>
        </w:rPr>
        <w:t>Mr Barrie White</w:t>
      </w:r>
    </w:p>
    <w:p w:rsidR="00812FD2" w:rsidRPr="00AA080F" w:rsidRDefault="00812FD2" w:rsidP="009C72E1">
      <w:pPr>
        <w:spacing w:after="0"/>
        <w:rPr>
          <w:sz w:val="24"/>
        </w:rPr>
      </w:pPr>
      <w:r w:rsidRPr="00AA080F">
        <w:rPr>
          <w:sz w:val="24"/>
        </w:rPr>
        <w:t>Consultant neurosurgeon</w:t>
      </w:r>
    </w:p>
    <w:p w:rsidR="009C72E1" w:rsidRDefault="00812FD2" w:rsidP="009C72E1">
      <w:pPr>
        <w:spacing w:after="0"/>
        <w:rPr>
          <w:sz w:val="24"/>
        </w:rPr>
      </w:pPr>
      <w:r w:rsidRPr="00AA080F">
        <w:rPr>
          <w:sz w:val="24"/>
        </w:rPr>
        <w:t xml:space="preserve">Queen’s Medical Centre, </w:t>
      </w:r>
    </w:p>
    <w:p w:rsidR="00812FD2" w:rsidRDefault="00812FD2" w:rsidP="009C72E1">
      <w:pPr>
        <w:spacing w:after="0"/>
        <w:rPr>
          <w:sz w:val="24"/>
        </w:rPr>
      </w:pPr>
      <w:r w:rsidRPr="00AA080F">
        <w:rPr>
          <w:sz w:val="24"/>
        </w:rPr>
        <w:t>Nottingham</w:t>
      </w:r>
      <w:r w:rsidR="009C72E1">
        <w:rPr>
          <w:sz w:val="24"/>
        </w:rPr>
        <w:t>, NG7 2UH</w:t>
      </w:r>
    </w:p>
    <w:p w:rsidR="009C72E1" w:rsidRDefault="009C72E1" w:rsidP="009C72E1">
      <w:pPr>
        <w:spacing w:after="0"/>
        <w:rPr>
          <w:sz w:val="24"/>
        </w:rPr>
      </w:pPr>
      <w:r>
        <w:rPr>
          <w:sz w:val="24"/>
        </w:rPr>
        <w:t>Tel: 0115 9249924</w:t>
      </w:r>
    </w:p>
    <w:p w:rsidR="00A8097E" w:rsidRDefault="009C72E1" w:rsidP="00A8097E">
      <w:pPr>
        <w:spacing w:after="0"/>
        <w:rPr>
          <w:sz w:val="24"/>
        </w:rPr>
      </w:pPr>
      <w:r>
        <w:rPr>
          <w:sz w:val="24"/>
        </w:rPr>
        <w:t>e-mail:</w:t>
      </w:r>
      <w:r w:rsidR="00812FD2" w:rsidRPr="00AA080F">
        <w:rPr>
          <w:sz w:val="24"/>
        </w:rPr>
        <w:tab/>
      </w:r>
      <w:hyperlink r:id="rId13" w:history="1">
        <w:r w:rsidR="00A8097E" w:rsidRPr="002A7A47">
          <w:rPr>
            <w:rStyle w:val="Hyperlink"/>
            <w:sz w:val="24"/>
          </w:rPr>
          <w:t>barrie.white@nuh.nhs.uk</w:t>
        </w:r>
      </w:hyperlink>
    </w:p>
    <w:p w:rsidR="008075FF" w:rsidRPr="00A8097E" w:rsidRDefault="008075FF" w:rsidP="00A8097E">
      <w:pPr>
        <w:spacing w:after="0"/>
        <w:rPr>
          <w:sz w:val="24"/>
        </w:rPr>
      </w:pPr>
    </w:p>
    <w:p w:rsidR="00812FD2" w:rsidRPr="00AA080F" w:rsidRDefault="00812FD2" w:rsidP="009C72E1">
      <w:pPr>
        <w:spacing w:after="0"/>
        <w:rPr>
          <w:sz w:val="24"/>
        </w:rPr>
      </w:pPr>
      <w:r w:rsidRPr="00AA080F">
        <w:rPr>
          <w:sz w:val="24"/>
        </w:rPr>
        <w:t>Professor Michael Vloeberghs</w:t>
      </w:r>
    </w:p>
    <w:p w:rsidR="00A8097E" w:rsidRPr="00A8097E" w:rsidRDefault="00A8097E" w:rsidP="00A8097E">
      <w:pPr>
        <w:spacing w:after="0"/>
        <w:rPr>
          <w:sz w:val="24"/>
        </w:rPr>
      </w:pPr>
      <w:r w:rsidRPr="00A8097E">
        <w:rPr>
          <w:sz w:val="24"/>
        </w:rPr>
        <w:t>Consultant neurosurgeon</w:t>
      </w:r>
    </w:p>
    <w:p w:rsidR="00A8097E" w:rsidRPr="00A8097E" w:rsidRDefault="00A8097E" w:rsidP="00A8097E">
      <w:pPr>
        <w:spacing w:after="0"/>
        <w:rPr>
          <w:sz w:val="24"/>
        </w:rPr>
      </w:pPr>
      <w:r w:rsidRPr="00A8097E">
        <w:rPr>
          <w:sz w:val="24"/>
        </w:rPr>
        <w:t xml:space="preserve">Queen’s Medical Centre, </w:t>
      </w:r>
    </w:p>
    <w:p w:rsidR="00A8097E" w:rsidRPr="00A8097E" w:rsidRDefault="00A8097E" w:rsidP="00A8097E">
      <w:pPr>
        <w:spacing w:after="0"/>
        <w:rPr>
          <w:sz w:val="24"/>
        </w:rPr>
      </w:pPr>
      <w:r w:rsidRPr="00A8097E">
        <w:rPr>
          <w:sz w:val="24"/>
        </w:rPr>
        <w:t>Nottingham, NG7 2UH</w:t>
      </w:r>
    </w:p>
    <w:p w:rsidR="00A8097E" w:rsidRPr="00A8097E" w:rsidRDefault="00A8097E" w:rsidP="00A8097E">
      <w:pPr>
        <w:spacing w:after="0"/>
        <w:rPr>
          <w:sz w:val="24"/>
        </w:rPr>
      </w:pPr>
      <w:r w:rsidRPr="00A8097E">
        <w:rPr>
          <w:sz w:val="24"/>
        </w:rPr>
        <w:t>Tel: 0115 9249924</w:t>
      </w:r>
    </w:p>
    <w:p w:rsidR="00812FD2" w:rsidRDefault="00A8097E" w:rsidP="00A8097E">
      <w:pPr>
        <w:spacing w:after="0"/>
        <w:rPr>
          <w:sz w:val="24"/>
        </w:rPr>
      </w:pPr>
      <w:r w:rsidRPr="00A8097E">
        <w:rPr>
          <w:sz w:val="24"/>
        </w:rPr>
        <w:t xml:space="preserve">e-mail: </w:t>
      </w:r>
      <w:hyperlink r:id="rId14" w:history="1">
        <w:r w:rsidRPr="002A7A47">
          <w:rPr>
            <w:rStyle w:val="Hyperlink"/>
            <w:sz w:val="24"/>
          </w:rPr>
          <w:t>michael.vloeberghs@nuh.nhs.uk</w:t>
        </w:r>
      </w:hyperlink>
    </w:p>
    <w:p w:rsidR="00ED26BC" w:rsidRDefault="00ED26BC" w:rsidP="009C72E1">
      <w:pPr>
        <w:spacing w:after="0"/>
        <w:rPr>
          <w:sz w:val="24"/>
        </w:rPr>
      </w:pPr>
    </w:p>
    <w:p w:rsidR="00ED26BC" w:rsidRDefault="00ED26BC" w:rsidP="009C72E1">
      <w:pPr>
        <w:spacing w:after="0"/>
        <w:rPr>
          <w:sz w:val="24"/>
        </w:rPr>
      </w:pPr>
      <w:r>
        <w:rPr>
          <w:sz w:val="24"/>
        </w:rPr>
        <w:lastRenderedPageBreak/>
        <w:t>Mr Ismail Ughratdar</w:t>
      </w:r>
    </w:p>
    <w:p w:rsidR="00ED26BC" w:rsidRDefault="00ED26BC" w:rsidP="009C72E1">
      <w:pPr>
        <w:spacing w:after="0"/>
        <w:rPr>
          <w:sz w:val="24"/>
        </w:rPr>
      </w:pPr>
      <w:r>
        <w:rPr>
          <w:sz w:val="24"/>
        </w:rPr>
        <w:t>Consultant Neurosurgeon</w:t>
      </w:r>
    </w:p>
    <w:p w:rsidR="00ED26BC" w:rsidRDefault="00ED26BC" w:rsidP="009C72E1">
      <w:pPr>
        <w:spacing w:after="0"/>
        <w:rPr>
          <w:sz w:val="24"/>
        </w:rPr>
      </w:pPr>
      <w:r>
        <w:rPr>
          <w:sz w:val="24"/>
        </w:rPr>
        <w:t>University Hospitals Birmingham</w:t>
      </w:r>
    </w:p>
    <w:p w:rsidR="00ED26BC" w:rsidRDefault="00ED26BC" w:rsidP="009C72E1">
      <w:pPr>
        <w:spacing w:after="0"/>
        <w:rPr>
          <w:sz w:val="24"/>
        </w:rPr>
      </w:pPr>
      <w:r>
        <w:rPr>
          <w:sz w:val="24"/>
        </w:rPr>
        <w:t>B15 2TH</w:t>
      </w:r>
    </w:p>
    <w:p w:rsidR="00ED26BC" w:rsidRDefault="00ED26BC" w:rsidP="009C72E1">
      <w:pPr>
        <w:spacing w:after="0"/>
        <w:rPr>
          <w:sz w:val="24"/>
        </w:rPr>
      </w:pPr>
      <w:r>
        <w:rPr>
          <w:sz w:val="24"/>
        </w:rPr>
        <w:t>Tel: 0121 6272000</w:t>
      </w:r>
    </w:p>
    <w:p w:rsidR="00ED26BC" w:rsidRDefault="00ED26BC" w:rsidP="009C72E1">
      <w:pPr>
        <w:spacing w:after="0"/>
        <w:rPr>
          <w:sz w:val="24"/>
        </w:rPr>
      </w:pPr>
      <w:r>
        <w:rPr>
          <w:sz w:val="24"/>
        </w:rPr>
        <w:t xml:space="preserve">e-mail: </w:t>
      </w:r>
      <w:hyperlink r:id="rId15" w:history="1">
        <w:r w:rsidRPr="002A7A47">
          <w:rPr>
            <w:rStyle w:val="Hyperlink"/>
            <w:sz w:val="24"/>
          </w:rPr>
          <w:t>ismail.ughratdar@uhb.nhs.uk</w:t>
        </w:r>
      </w:hyperlink>
    </w:p>
    <w:p w:rsidR="00ED26BC" w:rsidRDefault="00ED26BC" w:rsidP="009C72E1">
      <w:pPr>
        <w:spacing w:after="0"/>
        <w:rPr>
          <w:sz w:val="24"/>
        </w:rPr>
      </w:pPr>
    </w:p>
    <w:p w:rsidR="00812FD2" w:rsidRPr="00AA080F" w:rsidRDefault="00812FD2" w:rsidP="009C72E1">
      <w:pPr>
        <w:spacing w:after="0"/>
        <w:rPr>
          <w:sz w:val="24"/>
        </w:rPr>
      </w:pPr>
      <w:r w:rsidRPr="00AA080F">
        <w:rPr>
          <w:sz w:val="24"/>
        </w:rPr>
        <w:t>Mr Surajit Basu</w:t>
      </w:r>
    </w:p>
    <w:p w:rsidR="00A8097E" w:rsidRPr="00A8097E" w:rsidRDefault="00A8097E" w:rsidP="00A8097E">
      <w:pPr>
        <w:spacing w:after="0"/>
        <w:rPr>
          <w:sz w:val="24"/>
        </w:rPr>
      </w:pPr>
      <w:r w:rsidRPr="00A8097E">
        <w:rPr>
          <w:sz w:val="24"/>
        </w:rPr>
        <w:t>Consultant neurosurgeon</w:t>
      </w:r>
    </w:p>
    <w:p w:rsidR="00A8097E" w:rsidRPr="00A8097E" w:rsidRDefault="00A8097E" w:rsidP="00A8097E">
      <w:pPr>
        <w:spacing w:after="0"/>
        <w:rPr>
          <w:sz w:val="24"/>
        </w:rPr>
      </w:pPr>
      <w:r w:rsidRPr="00A8097E">
        <w:rPr>
          <w:sz w:val="24"/>
        </w:rPr>
        <w:t xml:space="preserve">Queen’s Medical Centre, </w:t>
      </w:r>
    </w:p>
    <w:p w:rsidR="00A8097E" w:rsidRPr="00A8097E" w:rsidRDefault="00A8097E" w:rsidP="00A8097E">
      <w:pPr>
        <w:spacing w:after="0"/>
        <w:rPr>
          <w:sz w:val="24"/>
        </w:rPr>
      </w:pPr>
      <w:r w:rsidRPr="00A8097E">
        <w:rPr>
          <w:sz w:val="24"/>
        </w:rPr>
        <w:t>Nottingham, NG7 2UH</w:t>
      </w:r>
    </w:p>
    <w:p w:rsidR="00A8097E" w:rsidRPr="00A8097E" w:rsidRDefault="00A8097E" w:rsidP="00A8097E">
      <w:pPr>
        <w:spacing w:after="0"/>
        <w:rPr>
          <w:sz w:val="24"/>
        </w:rPr>
      </w:pPr>
      <w:r w:rsidRPr="00A8097E">
        <w:rPr>
          <w:sz w:val="24"/>
        </w:rPr>
        <w:t>Tel: 0115 9249924</w:t>
      </w:r>
    </w:p>
    <w:p w:rsidR="00A8097E" w:rsidRDefault="00A8097E" w:rsidP="00A8097E">
      <w:pPr>
        <w:spacing w:after="0"/>
        <w:rPr>
          <w:sz w:val="24"/>
        </w:rPr>
      </w:pPr>
      <w:r w:rsidRPr="00A8097E">
        <w:rPr>
          <w:sz w:val="24"/>
        </w:rPr>
        <w:t xml:space="preserve">e-mail: </w:t>
      </w:r>
      <w:hyperlink r:id="rId16" w:history="1">
        <w:r w:rsidRPr="002A7A47">
          <w:rPr>
            <w:rStyle w:val="Hyperlink"/>
            <w:sz w:val="24"/>
          </w:rPr>
          <w:t>surajit.basu@nuh.nhs.uk</w:t>
        </w:r>
      </w:hyperlink>
    </w:p>
    <w:p w:rsidR="00A8097E" w:rsidRDefault="00A8097E" w:rsidP="00A8097E">
      <w:pPr>
        <w:spacing w:after="0"/>
        <w:rPr>
          <w:sz w:val="24"/>
        </w:rPr>
      </w:pPr>
    </w:p>
    <w:p w:rsidR="00812FD2" w:rsidRPr="00AA080F" w:rsidRDefault="00812FD2" w:rsidP="009C72E1">
      <w:pPr>
        <w:spacing w:after="0"/>
        <w:rPr>
          <w:sz w:val="24"/>
        </w:rPr>
      </w:pPr>
      <w:r w:rsidRPr="00AA080F">
        <w:rPr>
          <w:sz w:val="24"/>
        </w:rPr>
        <w:t>Mr Donald Macarthur</w:t>
      </w:r>
    </w:p>
    <w:p w:rsidR="00A8097E" w:rsidRPr="00A8097E" w:rsidRDefault="00A8097E" w:rsidP="00A8097E">
      <w:pPr>
        <w:spacing w:after="0"/>
        <w:rPr>
          <w:sz w:val="24"/>
        </w:rPr>
      </w:pPr>
      <w:r w:rsidRPr="00A8097E">
        <w:rPr>
          <w:sz w:val="24"/>
        </w:rPr>
        <w:t>Consultant neurosurgeon</w:t>
      </w:r>
    </w:p>
    <w:p w:rsidR="00A8097E" w:rsidRPr="00A8097E" w:rsidRDefault="00A8097E" w:rsidP="00A8097E">
      <w:pPr>
        <w:spacing w:after="0"/>
        <w:rPr>
          <w:sz w:val="24"/>
        </w:rPr>
      </w:pPr>
      <w:r w:rsidRPr="00A8097E">
        <w:rPr>
          <w:sz w:val="24"/>
        </w:rPr>
        <w:t xml:space="preserve">Queen’s Medical Centre, </w:t>
      </w:r>
    </w:p>
    <w:p w:rsidR="00A8097E" w:rsidRPr="00A8097E" w:rsidRDefault="00A8097E" w:rsidP="00A8097E">
      <w:pPr>
        <w:spacing w:after="0"/>
        <w:rPr>
          <w:sz w:val="24"/>
        </w:rPr>
      </w:pPr>
      <w:r w:rsidRPr="00A8097E">
        <w:rPr>
          <w:sz w:val="24"/>
        </w:rPr>
        <w:t>Nottingham, NG7 2UH</w:t>
      </w:r>
    </w:p>
    <w:p w:rsidR="00A8097E" w:rsidRPr="00A8097E" w:rsidRDefault="00A8097E" w:rsidP="00A8097E">
      <w:pPr>
        <w:spacing w:after="0"/>
        <w:rPr>
          <w:sz w:val="24"/>
        </w:rPr>
      </w:pPr>
      <w:r w:rsidRPr="00A8097E">
        <w:rPr>
          <w:sz w:val="24"/>
        </w:rPr>
        <w:t>Tel: 0115 9249924</w:t>
      </w:r>
    </w:p>
    <w:p w:rsidR="00A8097E" w:rsidRPr="00A8097E" w:rsidRDefault="00A8097E" w:rsidP="00A8097E">
      <w:pPr>
        <w:spacing w:after="0"/>
        <w:rPr>
          <w:sz w:val="24"/>
        </w:rPr>
      </w:pPr>
      <w:r>
        <w:rPr>
          <w:sz w:val="24"/>
        </w:rPr>
        <w:t>e-mail:</w:t>
      </w:r>
      <w:r w:rsidR="00812FD2" w:rsidRPr="00AA080F">
        <w:rPr>
          <w:sz w:val="24"/>
        </w:rPr>
        <w:tab/>
      </w:r>
      <w:hyperlink r:id="rId17" w:history="1">
        <w:r w:rsidRPr="002A7A47">
          <w:rPr>
            <w:rStyle w:val="Hyperlink"/>
            <w:sz w:val="24"/>
          </w:rPr>
          <w:t>donald.macarthur@nuh.nhs.uk</w:t>
        </w:r>
      </w:hyperlink>
    </w:p>
    <w:p w:rsidR="00A8097E" w:rsidRDefault="00A8097E" w:rsidP="00A8097E">
      <w:pPr>
        <w:spacing w:after="0"/>
        <w:rPr>
          <w:sz w:val="24"/>
        </w:rPr>
        <w:sectPr w:rsidR="00A8097E" w:rsidSect="00A8097E">
          <w:type w:val="continuous"/>
          <w:pgSz w:w="11906" w:h="16838"/>
          <w:pgMar w:top="1440" w:right="1440" w:bottom="1440" w:left="1440" w:header="709" w:footer="709" w:gutter="0"/>
          <w:cols w:num="2" w:space="708"/>
          <w:docGrid w:linePitch="360"/>
        </w:sectPr>
      </w:pPr>
    </w:p>
    <w:p w:rsidR="00812FD2" w:rsidRPr="00AA080F" w:rsidRDefault="00812FD2" w:rsidP="00A8097E">
      <w:pPr>
        <w:spacing w:after="0"/>
        <w:rPr>
          <w:sz w:val="24"/>
        </w:rPr>
      </w:pPr>
      <w:r w:rsidRPr="00AA080F">
        <w:rPr>
          <w:sz w:val="24"/>
        </w:rPr>
        <w:lastRenderedPageBreak/>
        <w:tab/>
      </w:r>
    </w:p>
    <w:p w:rsidR="00812FD2" w:rsidRPr="00AA080F" w:rsidRDefault="00812FD2" w:rsidP="00812FD2">
      <w:pPr>
        <w:rPr>
          <w:sz w:val="24"/>
        </w:rPr>
      </w:pPr>
    </w:p>
    <w:p w:rsidR="008075FF" w:rsidRPr="008075FF" w:rsidRDefault="008075FF" w:rsidP="00812FD2">
      <w:pPr>
        <w:rPr>
          <w:b/>
          <w:i/>
          <w:sz w:val="32"/>
          <w:u w:val="single"/>
        </w:rPr>
      </w:pPr>
      <w:r>
        <w:rPr>
          <w:b/>
          <w:i/>
          <w:sz w:val="32"/>
          <w:u w:val="single"/>
        </w:rPr>
        <w:t>REFEREES IN EGYPT</w:t>
      </w:r>
    </w:p>
    <w:p w:rsidR="008075FF" w:rsidRDefault="008075FF" w:rsidP="008075FF">
      <w:pPr>
        <w:spacing w:after="0"/>
        <w:rPr>
          <w:sz w:val="24"/>
        </w:rPr>
        <w:sectPr w:rsidR="008075FF" w:rsidSect="00A8097E">
          <w:type w:val="continuous"/>
          <w:pgSz w:w="11906" w:h="16838"/>
          <w:pgMar w:top="1440" w:right="1440" w:bottom="1440" w:left="1440" w:header="709" w:footer="709" w:gutter="0"/>
          <w:cols w:space="708"/>
          <w:docGrid w:linePitch="360"/>
        </w:sectPr>
      </w:pPr>
    </w:p>
    <w:p w:rsidR="00812FD2" w:rsidRPr="00AA080F" w:rsidRDefault="00812FD2" w:rsidP="008075FF">
      <w:pPr>
        <w:spacing w:after="0"/>
        <w:rPr>
          <w:sz w:val="24"/>
        </w:rPr>
      </w:pPr>
      <w:r w:rsidRPr="00AA080F">
        <w:rPr>
          <w:sz w:val="24"/>
        </w:rPr>
        <w:lastRenderedPageBreak/>
        <w:t>Professor Ahmad El-Gheriany</w:t>
      </w:r>
    </w:p>
    <w:p w:rsidR="00812FD2" w:rsidRDefault="00812FD2" w:rsidP="008075FF">
      <w:pPr>
        <w:spacing w:after="0"/>
        <w:rPr>
          <w:sz w:val="24"/>
        </w:rPr>
      </w:pPr>
      <w:r w:rsidRPr="00AA080F">
        <w:rPr>
          <w:sz w:val="24"/>
        </w:rPr>
        <w:t xml:space="preserve">Professor of </w:t>
      </w:r>
      <w:r w:rsidR="008075FF">
        <w:rPr>
          <w:sz w:val="24"/>
        </w:rPr>
        <w:t>N</w:t>
      </w:r>
      <w:r w:rsidRPr="00AA080F">
        <w:rPr>
          <w:sz w:val="24"/>
        </w:rPr>
        <w:t>eurosurgery</w:t>
      </w:r>
    </w:p>
    <w:p w:rsidR="008075FF" w:rsidRDefault="008075FF" w:rsidP="008075FF">
      <w:pPr>
        <w:spacing w:after="0"/>
        <w:rPr>
          <w:sz w:val="24"/>
        </w:rPr>
      </w:pPr>
      <w:r>
        <w:rPr>
          <w:sz w:val="24"/>
        </w:rPr>
        <w:t>Assiut University Hospitals,</w:t>
      </w:r>
    </w:p>
    <w:p w:rsidR="008075FF" w:rsidRDefault="008075FF" w:rsidP="008075FF">
      <w:pPr>
        <w:spacing w:after="0"/>
        <w:rPr>
          <w:sz w:val="24"/>
        </w:rPr>
      </w:pPr>
      <w:r>
        <w:rPr>
          <w:sz w:val="24"/>
        </w:rPr>
        <w:t>Assiut, Egypt</w:t>
      </w:r>
    </w:p>
    <w:p w:rsidR="008075FF" w:rsidRPr="00AA080F" w:rsidRDefault="008075FF" w:rsidP="008075FF">
      <w:pPr>
        <w:spacing w:after="0"/>
        <w:rPr>
          <w:sz w:val="24"/>
        </w:rPr>
      </w:pPr>
    </w:p>
    <w:p w:rsidR="008075FF" w:rsidRDefault="00812FD2" w:rsidP="008075FF">
      <w:pPr>
        <w:spacing w:after="0"/>
        <w:rPr>
          <w:sz w:val="24"/>
        </w:rPr>
      </w:pPr>
      <w:r w:rsidRPr="00AA080F">
        <w:rPr>
          <w:sz w:val="24"/>
        </w:rPr>
        <w:t>Professor Mohamad Taghyan</w:t>
      </w:r>
    </w:p>
    <w:p w:rsidR="008075FF" w:rsidRDefault="008075FF" w:rsidP="008075FF">
      <w:pPr>
        <w:spacing w:after="0"/>
        <w:rPr>
          <w:sz w:val="24"/>
        </w:rPr>
      </w:pPr>
      <w:r w:rsidRPr="008075FF">
        <w:rPr>
          <w:sz w:val="24"/>
        </w:rPr>
        <w:t>Professor of Neurosurgery</w:t>
      </w:r>
    </w:p>
    <w:p w:rsidR="008075FF" w:rsidRDefault="008075FF" w:rsidP="008075FF">
      <w:pPr>
        <w:spacing w:after="0"/>
        <w:rPr>
          <w:sz w:val="24"/>
        </w:rPr>
      </w:pPr>
      <w:r w:rsidRPr="008075FF">
        <w:rPr>
          <w:sz w:val="24"/>
        </w:rPr>
        <w:t>Head of the department of Neurosurgery,</w:t>
      </w:r>
    </w:p>
    <w:p w:rsidR="008075FF" w:rsidRPr="008075FF" w:rsidRDefault="008075FF" w:rsidP="008075FF">
      <w:pPr>
        <w:spacing w:after="0"/>
        <w:rPr>
          <w:sz w:val="24"/>
        </w:rPr>
      </w:pPr>
      <w:r w:rsidRPr="008075FF">
        <w:rPr>
          <w:sz w:val="24"/>
        </w:rPr>
        <w:t>Assiut University Hospitals,</w:t>
      </w:r>
    </w:p>
    <w:p w:rsidR="00652F2A" w:rsidRDefault="008075FF" w:rsidP="008075FF">
      <w:pPr>
        <w:spacing w:after="0"/>
        <w:rPr>
          <w:sz w:val="24"/>
        </w:rPr>
      </w:pPr>
      <w:r w:rsidRPr="008075FF">
        <w:rPr>
          <w:sz w:val="24"/>
        </w:rPr>
        <w:t>Assiut, Egypt</w:t>
      </w:r>
    </w:p>
    <w:p w:rsidR="008075FF" w:rsidRDefault="008075FF" w:rsidP="008075FF">
      <w:pPr>
        <w:spacing w:after="0"/>
        <w:rPr>
          <w:sz w:val="24"/>
        </w:rPr>
      </w:pPr>
    </w:p>
    <w:p w:rsidR="008075FF" w:rsidRPr="008075FF" w:rsidRDefault="008075FF" w:rsidP="008075FF">
      <w:pPr>
        <w:spacing w:after="0"/>
        <w:rPr>
          <w:sz w:val="24"/>
        </w:rPr>
      </w:pPr>
      <w:r w:rsidRPr="008075FF">
        <w:rPr>
          <w:sz w:val="24"/>
        </w:rPr>
        <w:lastRenderedPageBreak/>
        <w:t>Professor Radwan Nouby</w:t>
      </w:r>
    </w:p>
    <w:p w:rsidR="008075FF" w:rsidRPr="008075FF" w:rsidRDefault="008075FF" w:rsidP="008075FF">
      <w:pPr>
        <w:spacing w:after="0"/>
        <w:rPr>
          <w:sz w:val="24"/>
        </w:rPr>
      </w:pPr>
      <w:r w:rsidRPr="008075FF">
        <w:rPr>
          <w:sz w:val="24"/>
        </w:rPr>
        <w:t>Professor of Neurosurgery</w:t>
      </w:r>
    </w:p>
    <w:p w:rsidR="008075FF" w:rsidRPr="008075FF" w:rsidRDefault="008075FF" w:rsidP="008075FF">
      <w:pPr>
        <w:spacing w:after="0"/>
        <w:rPr>
          <w:sz w:val="24"/>
        </w:rPr>
      </w:pPr>
      <w:r w:rsidRPr="008075FF">
        <w:rPr>
          <w:sz w:val="24"/>
        </w:rPr>
        <w:t>Assiut University Hospitals,</w:t>
      </w:r>
    </w:p>
    <w:p w:rsidR="008075FF" w:rsidRDefault="008075FF" w:rsidP="008075FF">
      <w:pPr>
        <w:spacing w:after="0"/>
        <w:rPr>
          <w:sz w:val="24"/>
        </w:rPr>
      </w:pPr>
      <w:r w:rsidRPr="008075FF">
        <w:rPr>
          <w:sz w:val="24"/>
        </w:rPr>
        <w:t>Assiut, Egypt</w:t>
      </w:r>
    </w:p>
    <w:p w:rsidR="008075FF" w:rsidRDefault="008075FF" w:rsidP="008075FF">
      <w:pPr>
        <w:spacing w:after="0"/>
        <w:rPr>
          <w:sz w:val="24"/>
        </w:rPr>
      </w:pPr>
    </w:p>
    <w:p w:rsidR="008075FF" w:rsidRDefault="008075FF" w:rsidP="008075FF">
      <w:pPr>
        <w:spacing w:after="0"/>
        <w:rPr>
          <w:sz w:val="24"/>
        </w:rPr>
      </w:pPr>
    </w:p>
    <w:p w:rsidR="008075FF" w:rsidRDefault="008075FF" w:rsidP="008075FF">
      <w:pPr>
        <w:spacing w:after="0"/>
        <w:rPr>
          <w:sz w:val="24"/>
        </w:rPr>
      </w:pPr>
    </w:p>
    <w:p w:rsidR="008075FF" w:rsidRDefault="008075FF" w:rsidP="008075FF">
      <w:pPr>
        <w:spacing w:after="0"/>
        <w:rPr>
          <w:sz w:val="24"/>
        </w:rPr>
      </w:pPr>
      <w:r>
        <w:rPr>
          <w:sz w:val="24"/>
        </w:rPr>
        <w:t xml:space="preserve">   </w:t>
      </w:r>
    </w:p>
    <w:p w:rsidR="008075FF" w:rsidRDefault="008075FF" w:rsidP="008075FF">
      <w:pPr>
        <w:spacing w:after="0"/>
        <w:rPr>
          <w:sz w:val="24"/>
        </w:rPr>
      </w:pPr>
    </w:p>
    <w:p w:rsidR="008075FF" w:rsidRDefault="008075FF" w:rsidP="008075FF">
      <w:pPr>
        <w:spacing w:after="0"/>
        <w:rPr>
          <w:sz w:val="24"/>
        </w:rPr>
      </w:pPr>
    </w:p>
    <w:p w:rsidR="00ED26BC" w:rsidRDefault="00ED26BC" w:rsidP="008075FF">
      <w:pPr>
        <w:spacing w:after="0"/>
        <w:rPr>
          <w:sz w:val="24"/>
        </w:rPr>
        <w:sectPr w:rsidR="00ED26BC" w:rsidSect="008075FF">
          <w:type w:val="continuous"/>
          <w:pgSz w:w="11906" w:h="16838"/>
          <w:pgMar w:top="1440" w:right="1440" w:bottom="1440" w:left="1440" w:header="709" w:footer="709" w:gutter="0"/>
          <w:cols w:num="2" w:space="708"/>
          <w:docGrid w:linePitch="360"/>
        </w:sectPr>
      </w:pPr>
    </w:p>
    <w:p w:rsidR="008075FF" w:rsidRDefault="008075FF" w:rsidP="008075FF">
      <w:pPr>
        <w:spacing w:after="0"/>
        <w:rPr>
          <w:sz w:val="24"/>
        </w:rPr>
        <w:sectPr w:rsidR="008075FF" w:rsidSect="008075FF">
          <w:type w:val="continuous"/>
          <w:pgSz w:w="11906" w:h="16838"/>
          <w:pgMar w:top="1440" w:right="1440" w:bottom="1440" w:left="1440" w:header="709" w:footer="709" w:gutter="0"/>
          <w:cols w:num="2" w:space="708"/>
          <w:docGrid w:linePitch="360"/>
        </w:sectPr>
      </w:pPr>
    </w:p>
    <w:p w:rsidR="008075FF" w:rsidRDefault="008075FF" w:rsidP="008075FF">
      <w:pPr>
        <w:spacing w:after="0"/>
        <w:rPr>
          <w:sz w:val="24"/>
        </w:rPr>
      </w:pPr>
    </w:p>
    <w:sectPr w:rsidR="008075FF" w:rsidSect="008075FF">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3C2" w:rsidRDefault="00DA03C2" w:rsidP="00501D27">
      <w:pPr>
        <w:spacing w:after="0" w:line="240" w:lineRule="auto"/>
      </w:pPr>
      <w:r>
        <w:separator/>
      </w:r>
    </w:p>
  </w:endnote>
  <w:endnote w:type="continuationSeparator" w:id="0">
    <w:p w:rsidR="00DA03C2" w:rsidRDefault="00DA03C2" w:rsidP="00501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267185"/>
      <w:docPartObj>
        <w:docPartGallery w:val="Page Numbers (Bottom of Page)"/>
        <w:docPartUnique/>
      </w:docPartObj>
    </w:sdtPr>
    <w:sdtEndPr>
      <w:rPr>
        <w:noProof/>
      </w:rPr>
    </w:sdtEndPr>
    <w:sdtContent>
      <w:p w:rsidR="00501D27" w:rsidRDefault="00501D27">
        <w:pPr>
          <w:pStyle w:val="Footer"/>
          <w:jc w:val="right"/>
        </w:pPr>
        <w:r>
          <w:fldChar w:fldCharType="begin"/>
        </w:r>
        <w:r>
          <w:instrText xml:space="preserve"> PAGE   \* MERGEFORMAT </w:instrText>
        </w:r>
        <w:r>
          <w:fldChar w:fldCharType="separate"/>
        </w:r>
        <w:r w:rsidR="007C4D69">
          <w:rPr>
            <w:noProof/>
          </w:rPr>
          <w:t>2</w:t>
        </w:r>
        <w:r>
          <w:rPr>
            <w:noProof/>
          </w:rPr>
          <w:fldChar w:fldCharType="end"/>
        </w:r>
      </w:p>
    </w:sdtContent>
  </w:sdt>
  <w:p w:rsidR="00501D27" w:rsidRDefault="00501D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3C2" w:rsidRDefault="00DA03C2" w:rsidP="00501D27">
      <w:pPr>
        <w:spacing w:after="0" w:line="240" w:lineRule="auto"/>
      </w:pPr>
      <w:r>
        <w:separator/>
      </w:r>
    </w:p>
  </w:footnote>
  <w:footnote w:type="continuationSeparator" w:id="0">
    <w:p w:rsidR="00DA03C2" w:rsidRDefault="00DA03C2" w:rsidP="00501D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3B1" w:rsidRPr="003403B1" w:rsidRDefault="003403B1" w:rsidP="003403B1">
    <w:pPr>
      <w:pStyle w:val="Header"/>
      <w:jc w:val="right"/>
      <w:rPr>
        <w:i/>
        <w:iCs/>
      </w:rPr>
    </w:pPr>
    <w:r>
      <w:rPr>
        <w:i/>
        <w:iCs/>
      </w:rPr>
      <w:t>Ahmad A. Moussa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3B1" w:rsidRPr="003403B1" w:rsidRDefault="003403B1" w:rsidP="003403B1">
    <w:pPr>
      <w:pStyle w:val="Heade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10F48"/>
    <w:multiLevelType w:val="hybridMultilevel"/>
    <w:tmpl w:val="AE86BB48"/>
    <w:lvl w:ilvl="0" w:tplc="08090001">
      <w:start w:val="1"/>
      <w:numFmt w:val="bullet"/>
      <w:lvlText w:val=""/>
      <w:lvlJc w:val="left"/>
      <w:pPr>
        <w:ind w:left="142" w:hanging="360"/>
      </w:pPr>
      <w:rPr>
        <w:rFonts w:ascii="Symbol" w:hAnsi="Symbol"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1">
    <w:nsid w:val="4181351C"/>
    <w:multiLevelType w:val="hybridMultilevel"/>
    <w:tmpl w:val="083E9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51AB62A9"/>
    <w:multiLevelType w:val="hybridMultilevel"/>
    <w:tmpl w:val="EC56514C"/>
    <w:lvl w:ilvl="0" w:tplc="055253E0">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nsid w:val="548B2A30"/>
    <w:multiLevelType w:val="hybridMultilevel"/>
    <w:tmpl w:val="6CF0BD06"/>
    <w:lvl w:ilvl="0" w:tplc="055253E0">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nsid w:val="6FB83680"/>
    <w:multiLevelType w:val="hybridMultilevel"/>
    <w:tmpl w:val="C2049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7DD36434"/>
    <w:multiLevelType w:val="hybridMultilevel"/>
    <w:tmpl w:val="E6A29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F2A"/>
    <w:rsid w:val="00001876"/>
    <w:rsid w:val="00026A7D"/>
    <w:rsid w:val="00032430"/>
    <w:rsid w:val="00080F4D"/>
    <w:rsid w:val="000859C4"/>
    <w:rsid w:val="000B11C3"/>
    <w:rsid w:val="000C64FE"/>
    <w:rsid w:val="000F61A6"/>
    <w:rsid w:val="00111ECE"/>
    <w:rsid w:val="001216EE"/>
    <w:rsid w:val="00155875"/>
    <w:rsid w:val="00167EC7"/>
    <w:rsid w:val="001A233D"/>
    <w:rsid w:val="001D0D83"/>
    <w:rsid w:val="001D6EC0"/>
    <w:rsid w:val="00203495"/>
    <w:rsid w:val="002070DD"/>
    <w:rsid w:val="0021727C"/>
    <w:rsid w:val="002206AE"/>
    <w:rsid w:val="00230591"/>
    <w:rsid w:val="00235264"/>
    <w:rsid w:val="00243CE9"/>
    <w:rsid w:val="00255372"/>
    <w:rsid w:val="00256F76"/>
    <w:rsid w:val="00265F0E"/>
    <w:rsid w:val="00273EF3"/>
    <w:rsid w:val="00285296"/>
    <w:rsid w:val="002E1B98"/>
    <w:rsid w:val="003403B1"/>
    <w:rsid w:val="00353710"/>
    <w:rsid w:val="00357530"/>
    <w:rsid w:val="00377FE7"/>
    <w:rsid w:val="00393A14"/>
    <w:rsid w:val="003C0BBB"/>
    <w:rsid w:val="003C65BA"/>
    <w:rsid w:val="003E7437"/>
    <w:rsid w:val="004075F8"/>
    <w:rsid w:val="00445C00"/>
    <w:rsid w:val="00451879"/>
    <w:rsid w:val="004B3BAA"/>
    <w:rsid w:val="004F307B"/>
    <w:rsid w:val="004F7232"/>
    <w:rsid w:val="00501D27"/>
    <w:rsid w:val="00530137"/>
    <w:rsid w:val="00534A98"/>
    <w:rsid w:val="005547E3"/>
    <w:rsid w:val="00583A54"/>
    <w:rsid w:val="00587926"/>
    <w:rsid w:val="005A29D8"/>
    <w:rsid w:val="005C49D4"/>
    <w:rsid w:val="005D0B2C"/>
    <w:rsid w:val="006303D8"/>
    <w:rsid w:val="00636431"/>
    <w:rsid w:val="00643EDE"/>
    <w:rsid w:val="00652F2A"/>
    <w:rsid w:val="00657C8F"/>
    <w:rsid w:val="00674410"/>
    <w:rsid w:val="006A1DAE"/>
    <w:rsid w:val="006B00A4"/>
    <w:rsid w:val="006B6370"/>
    <w:rsid w:val="006D51D2"/>
    <w:rsid w:val="006E53F8"/>
    <w:rsid w:val="006E7BE7"/>
    <w:rsid w:val="00705B50"/>
    <w:rsid w:val="0071124F"/>
    <w:rsid w:val="00716A9E"/>
    <w:rsid w:val="00745835"/>
    <w:rsid w:val="00751F1E"/>
    <w:rsid w:val="00794557"/>
    <w:rsid w:val="007947A0"/>
    <w:rsid w:val="007B59B0"/>
    <w:rsid w:val="007C19F0"/>
    <w:rsid w:val="007C4D69"/>
    <w:rsid w:val="007F13A2"/>
    <w:rsid w:val="008075FF"/>
    <w:rsid w:val="00812FD2"/>
    <w:rsid w:val="00830AC7"/>
    <w:rsid w:val="0085557B"/>
    <w:rsid w:val="00860EAF"/>
    <w:rsid w:val="008B3C10"/>
    <w:rsid w:val="008B3E7A"/>
    <w:rsid w:val="008E6D56"/>
    <w:rsid w:val="008F6152"/>
    <w:rsid w:val="0090115B"/>
    <w:rsid w:val="00917877"/>
    <w:rsid w:val="00922582"/>
    <w:rsid w:val="00944387"/>
    <w:rsid w:val="009C72E1"/>
    <w:rsid w:val="009D053D"/>
    <w:rsid w:val="009D453B"/>
    <w:rsid w:val="009F5A59"/>
    <w:rsid w:val="00A157BF"/>
    <w:rsid w:val="00A56C1C"/>
    <w:rsid w:val="00A8097E"/>
    <w:rsid w:val="00A82BFE"/>
    <w:rsid w:val="00A92805"/>
    <w:rsid w:val="00A962CB"/>
    <w:rsid w:val="00AA080F"/>
    <w:rsid w:val="00AA7967"/>
    <w:rsid w:val="00AD0428"/>
    <w:rsid w:val="00AE26ED"/>
    <w:rsid w:val="00AF64C5"/>
    <w:rsid w:val="00B26454"/>
    <w:rsid w:val="00B4743B"/>
    <w:rsid w:val="00B52FB4"/>
    <w:rsid w:val="00B67C66"/>
    <w:rsid w:val="00B75034"/>
    <w:rsid w:val="00B842B2"/>
    <w:rsid w:val="00B97116"/>
    <w:rsid w:val="00BC3D72"/>
    <w:rsid w:val="00C32F6A"/>
    <w:rsid w:val="00C83368"/>
    <w:rsid w:val="00C8589D"/>
    <w:rsid w:val="00CB2B29"/>
    <w:rsid w:val="00CB5567"/>
    <w:rsid w:val="00CC0B7C"/>
    <w:rsid w:val="00D31785"/>
    <w:rsid w:val="00D47995"/>
    <w:rsid w:val="00D82641"/>
    <w:rsid w:val="00D97B5B"/>
    <w:rsid w:val="00DA03C2"/>
    <w:rsid w:val="00DA1956"/>
    <w:rsid w:val="00DA6EA6"/>
    <w:rsid w:val="00DC4854"/>
    <w:rsid w:val="00DE125C"/>
    <w:rsid w:val="00DE4182"/>
    <w:rsid w:val="00DF41B8"/>
    <w:rsid w:val="00E01493"/>
    <w:rsid w:val="00E10DCA"/>
    <w:rsid w:val="00E212CE"/>
    <w:rsid w:val="00E364B3"/>
    <w:rsid w:val="00E806C6"/>
    <w:rsid w:val="00E900E5"/>
    <w:rsid w:val="00EB7687"/>
    <w:rsid w:val="00ED1EB4"/>
    <w:rsid w:val="00ED26BC"/>
    <w:rsid w:val="00F13F86"/>
    <w:rsid w:val="00F22D05"/>
    <w:rsid w:val="00F421F9"/>
    <w:rsid w:val="00F448B4"/>
    <w:rsid w:val="00F775B3"/>
    <w:rsid w:val="00F91EC0"/>
    <w:rsid w:val="00FD5394"/>
    <w:rsid w:val="00FF7D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9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9F0"/>
    <w:pPr>
      <w:ind w:left="720"/>
      <w:contextualSpacing/>
    </w:pPr>
  </w:style>
  <w:style w:type="character" w:styleId="Hyperlink">
    <w:name w:val="Hyperlink"/>
    <w:basedOn w:val="DefaultParagraphFont"/>
    <w:uiPriority w:val="99"/>
    <w:unhideWhenUsed/>
    <w:rsid w:val="00B52FB4"/>
    <w:rPr>
      <w:color w:val="0000FF" w:themeColor="hyperlink"/>
      <w:u w:val="single"/>
    </w:rPr>
  </w:style>
  <w:style w:type="paragraph" w:styleId="Header">
    <w:name w:val="header"/>
    <w:basedOn w:val="Normal"/>
    <w:link w:val="HeaderChar"/>
    <w:uiPriority w:val="99"/>
    <w:unhideWhenUsed/>
    <w:rsid w:val="00501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D27"/>
  </w:style>
  <w:style w:type="paragraph" w:styleId="Footer">
    <w:name w:val="footer"/>
    <w:basedOn w:val="Normal"/>
    <w:link w:val="FooterChar"/>
    <w:uiPriority w:val="99"/>
    <w:unhideWhenUsed/>
    <w:rsid w:val="00501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D27"/>
  </w:style>
  <w:style w:type="paragraph" w:styleId="BalloonText">
    <w:name w:val="Balloon Text"/>
    <w:basedOn w:val="Normal"/>
    <w:link w:val="BalloonTextChar"/>
    <w:uiPriority w:val="99"/>
    <w:semiHidden/>
    <w:unhideWhenUsed/>
    <w:rsid w:val="00340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3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9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9F0"/>
    <w:pPr>
      <w:ind w:left="720"/>
      <w:contextualSpacing/>
    </w:pPr>
  </w:style>
  <w:style w:type="character" w:styleId="Hyperlink">
    <w:name w:val="Hyperlink"/>
    <w:basedOn w:val="DefaultParagraphFont"/>
    <w:uiPriority w:val="99"/>
    <w:unhideWhenUsed/>
    <w:rsid w:val="00B52FB4"/>
    <w:rPr>
      <w:color w:val="0000FF" w:themeColor="hyperlink"/>
      <w:u w:val="single"/>
    </w:rPr>
  </w:style>
  <w:style w:type="paragraph" w:styleId="Header">
    <w:name w:val="header"/>
    <w:basedOn w:val="Normal"/>
    <w:link w:val="HeaderChar"/>
    <w:uiPriority w:val="99"/>
    <w:unhideWhenUsed/>
    <w:rsid w:val="00501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D27"/>
  </w:style>
  <w:style w:type="paragraph" w:styleId="Footer">
    <w:name w:val="footer"/>
    <w:basedOn w:val="Normal"/>
    <w:link w:val="FooterChar"/>
    <w:uiPriority w:val="99"/>
    <w:unhideWhenUsed/>
    <w:rsid w:val="00501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D27"/>
  </w:style>
  <w:style w:type="paragraph" w:styleId="BalloonText">
    <w:name w:val="Balloon Text"/>
    <w:basedOn w:val="Normal"/>
    <w:link w:val="BalloonTextChar"/>
    <w:uiPriority w:val="99"/>
    <w:semiHidden/>
    <w:unhideWhenUsed/>
    <w:rsid w:val="00340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3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rrie.white@nuh.nhs.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arth.cruickshank@uhb.nhs.uk" TargetMode="External"/><Relationship Id="rId17" Type="http://schemas.openxmlformats.org/officeDocument/2006/relationships/hyperlink" Target="mailto:donald.macarthur@nuh.nhs.uk" TargetMode="External"/><Relationship Id="rId2" Type="http://schemas.openxmlformats.org/officeDocument/2006/relationships/numbering" Target="numbering.xml"/><Relationship Id="rId16" Type="http://schemas.openxmlformats.org/officeDocument/2006/relationships/hyperlink" Target="mailto:surajit.basu@nuh.nhs.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ismail.ughratdar@uhb.nhs.uk"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michael.vloeberghs@nuh.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B751F-A0CB-45CD-A9DD-0FF0FC5F4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3109</Words>
  <Characters>17723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2018-04-12T09:32:00Z</dcterms:created>
  <dcterms:modified xsi:type="dcterms:W3CDTF">2018-04-12T09:32:00Z</dcterms:modified>
</cp:coreProperties>
</file>